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A2CE4">
      <w:pPr>
        <w:spacing w:before="0" w:after="0" w:line="240" w:lineRule="auto"/>
        <w:ind w:right="0" w:firstLine="770" w:firstLineChars="350"/>
        <w:jc w:val="both"/>
        <w:rPr>
          <w:rFonts w:hint="default" w:ascii="Arial" w:hAnsi="Arial" w:eastAsia="Arial" w:cs="Arial"/>
          <w:b/>
          <w:color w:val="000000"/>
          <w:spacing w:val="0"/>
          <w:position w:val="0"/>
          <w:sz w:val="22"/>
          <w:szCs w:val="22"/>
          <w:u w:val="single"/>
          <w:shd w:val="clear" w:fill="auto"/>
          <w:lang w:val="pt-BR"/>
        </w:rPr>
      </w:pPr>
      <w:r>
        <w:rPr>
          <w:rFonts w:hint="default" w:ascii="Arial" w:hAnsi="Arial" w:eastAsia="Arial" w:cs="Arial"/>
          <w:b/>
          <w:color w:val="000000"/>
          <w:spacing w:val="0"/>
          <w:position w:val="0"/>
          <w:sz w:val="22"/>
          <w:szCs w:val="22"/>
          <w:u w:val="single"/>
          <w:shd w:val="clear" w:fill="auto"/>
        </w:rPr>
        <w:t>ATA DA</w:t>
      </w:r>
      <w:r>
        <w:rPr>
          <w:rFonts w:hint="default" w:ascii="Arial" w:hAnsi="Arial" w:eastAsia="Arial" w:cs="Arial"/>
          <w:b/>
          <w:color w:val="000000"/>
          <w:spacing w:val="0"/>
          <w:position w:val="0"/>
          <w:sz w:val="22"/>
          <w:szCs w:val="22"/>
          <w:u w:val="single"/>
          <w:shd w:val="clear" w:fill="auto"/>
          <w:lang w:val="pt-BR"/>
        </w:rPr>
        <w:t xml:space="preserve"> DECIMA</w:t>
      </w:r>
      <w:r>
        <w:rPr>
          <w:rFonts w:hint="default" w:ascii="Arial" w:hAnsi="Arial" w:eastAsia="Arial" w:cs="Arial"/>
          <w:b/>
          <w:color w:val="FF0000"/>
          <w:spacing w:val="0"/>
          <w:position w:val="0"/>
          <w:sz w:val="22"/>
          <w:szCs w:val="22"/>
          <w:u w:val="single"/>
          <w:shd w:val="clear" w:fill="auto"/>
          <w:lang w:val="pt-BR"/>
        </w:rPr>
        <w:t xml:space="preserve"> TERCEIRA </w:t>
      </w:r>
      <w:r>
        <w:rPr>
          <w:rFonts w:hint="default" w:ascii="Arial" w:hAnsi="Arial" w:eastAsia="Arial" w:cs="Arial"/>
          <w:b/>
          <w:color w:val="000000"/>
          <w:spacing w:val="0"/>
          <w:position w:val="0"/>
          <w:sz w:val="22"/>
          <w:szCs w:val="22"/>
          <w:u w:val="single"/>
          <w:shd w:val="clear" w:fill="auto"/>
        </w:rPr>
        <w:t>SESSÃO ORDINÁR</w:t>
      </w:r>
      <w:r>
        <w:rPr>
          <w:rFonts w:hint="default" w:ascii="Arial" w:hAnsi="Arial" w:eastAsia="Arial" w:cs="Arial"/>
          <w:b/>
          <w:color w:val="000000"/>
          <w:spacing w:val="0"/>
          <w:position w:val="0"/>
          <w:sz w:val="22"/>
          <w:szCs w:val="22"/>
          <w:u w:val="single"/>
          <w:shd w:val="clear" w:fill="auto"/>
          <w:lang w:val="pt-BR"/>
        </w:rPr>
        <w:t xml:space="preserve">IA 17 DE AGOSTO </w:t>
      </w:r>
      <w:r>
        <w:rPr>
          <w:rFonts w:hint="default" w:ascii="Arial" w:hAnsi="Arial" w:eastAsia="Arial" w:cs="Arial"/>
          <w:b/>
          <w:color w:val="000000"/>
          <w:spacing w:val="0"/>
          <w:position w:val="0"/>
          <w:sz w:val="22"/>
          <w:szCs w:val="22"/>
          <w:u w:val="single"/>
          <w:shd w:val="clear" w:fill="auto"/>
        </w:rPr>
        <w:t>DE 202</w:t>
      </w:r>
      <w:r>
        <w:rPr>
          <w:rFonts w:hint="default" w:ascii="Arial" w:hAnsi="Arial" w:eastAsia="Arial" w:cs="Arial"/>
          <w:b/>
          <w:color w:val="000000"/>
          <w:spacing w:val="0"/>
          <w:position w:val="0"/>
          <w:sz w:val="22"/>
          <w:szCs w:val="22"/>
          <w:u w:val="single"/>
          <w:shd w:val="clear" w:fill="auto"/>
          <w:lang w:val="pt-BR"/>
        </w:rPr>
        <w:t>6</w:t>
      </w:r>
    </w:p>
    <w:p w14:paraId="6754C09F">
      <w:pPr>
        <w:spacing w:line="240" w:lineRule="auto"/>
        <w:jc w:val="both"/>
        <w:rPr>
          <w:rFonts w:hint="default" w:ascii="Arial" w:hAnsi="Arial" w:eastAsia="Arial" w:cs="Arial"/>
          <w:color w:val="000000"/>
          <w:spacing w:val="0"/>
          <w:position w:val="0"/>
          <w:sz w:val="22"/>
          <w:szCs w:val="22"/>
          <w:shd w:val="clear" w:fill="auto"/>
        </w:rPr>
      </w:pPr>
    </w:p>
    <w:p w14:paraId="2716FC85">
      <w:pPr>
        <w:spacing w:line="240" w:lineRule="auto"/>
        <w:jc w:val="both"/>
        <w:rPr>
          <w:rFonts w:hint="default" w:ascii="Arial" w:hAnsi="Arial" w:eastAsia="Arial" w:cs="Arial"/>
          <w:b/>
          <w:color w:val="000000"/>
          <w:spacing w:val="0"/>
          <w:position w:val="0"/>
          <w:sz w:val="22"/>
          <w:szCs w:val="22"/>
          <w:u w:val="single"/>
          <w:shd w:val="clear" w:fill="auto"/>
          <w:lang w:val="pt-BR"/>
        </w:rPr>
      </w:pPr>
      <w:r>
        <w:rPr>
          <w:rFonts w:hint="default" w:ascii="Arial" w:hAnsi="Arial" w:eastAsia="Arial" w:cs="Arial"/>
          <w:color w:val="000000"/>
          <w:spacing w:val="0"/>
          <w:position w:val="0"/>
          <w:sz w:val="22"/>
          <w:szCs w:val="22"/>
          <w:shd w:val="clear" w:fill="auto"/>
        </w:rPr>
        <w:t>Ata da</w:t>
      </w:r>
      <w:r>
        <w:rPr>
          <w:rFonts w:hint="default" w:ascii="Arial" w:hAnsi="Arial" w:eastAsia="Arial" w:cs="Arial"/>
          <w:b/>
          <w:bCs/>
          <w:color w:val="000000"/>
          <w:spacing w:val="0"/>
          <w:position w:val="0"/>
          <w:sz w:val="22"/>
          <w:szCs w:val="22"/>
          <w:shd w:val="clear" w:fill="auto"/>
          <w:lang w:val="pt-BR"/>
        </w:rPr>
        <w:t xml:space="preserve"> DECIMA </w:t>
      </w:r>
      <w:r>
        <w:rPr>
          <w:rFonts w:hint="default" w:ascii="Arial" w:hAnsi="Arial" w:eastAsia="Arial" w:cs="Arial"/>
          <w:b/>
          <w:bCs/>
          <w:color w:val="FF0000"/>
          <w:spacing w:val="0"/>
          <w:position w:val="0"/>
          <w:sz w:val="22"/>
          <w:szCs w:val="22"/>
          <w:shd w:val="clear" w:fill="auto"/>
          <w:lang w:val="pt-BR"/>
        </w:rPr>
        <w:t>TERCEIRA</w:t>
      </w:r>
      <w:r>
        <w:rPr>
          <w:rFonts w:hint="default" w:ascii="Arial" w:hAnsi="Arial" w:eastAsia="Arial" w:cs="Arial"/>
          <w:b/>
          <w:bCs/>
          <w:color w:val="000000"/>
          <w:spacing w:val="0"/>
          <w:position w:val="0"/>
          <w:sz w:val="22"/>
          <w:szCs w:val="22"/>
          <w:shd w:val="clear" w:fill="auto"/>
          <w:lang w:val="pt-BR"/>
        </w:rPr>
        <w:t xml:space="preserve"> </w:t>
      </w:r>
      <w:r>
        <w:rPr>
          <w:rFonts w:hint="default" w:ascii="Arial" w:hAnsi="Arial" w:eastAsia="Arial" w:cs="Arial"/>
          <w:b/>
          <w:color w:val="000000"/>
          <w:spacing w:val="0"/>
          <w:position w:val="0"/>
          <w:sz w:val="22"/>
          <w:szCs w:val="22"/>
          <w:u w:val="single"/>
          <w:shd w:val="clear" w:fill="auto"/>
        </w:rPr>
        <w:t xml:space="preserve">SESSÃO </w:t>
      </w:r>
      <w:r>
        <w:rPr>
          <w:rFonts w:hint="default" w:ascii="Arial" w:hAnsi="Arial" w:eastAsia="Arial" w:cs="Arial"/>
          <w:color w:val="000000"/>
          <w:spacing w:val="0"/>
          <w:position w:val="0"/>
          <w:sz w:val="22"/>
          <w:szCs w:val="22"/>
          <w:shd w:val="clear" w:fill="auto"/>
        </w:rPr>
        <w:t xml:space="preserve">ordinária da Câmara Municipal de Nova Palmeira, Paraíba, localizada à Rua Almisa Rosa, número quarenta e um, Centro.Aos </w:t>
      </w:r>
      <w:r>
        <w:rPr>
          <w:rFonts w:hint="default" w:ascii="Arial" w:hAnsi="Arial" w:eastAsia="Arial" w:cs="Arial"/>
          <w:color w:val="000000"/>
          <w:spacing w:val="0"/>
          <w:position w:val="0"/>
          <w:sz w:val="22"/>
          <w:szCs w:val="22"/>
          <w:shd w:val="clear" w:fill="auto"/>
          <w:lang w:val="pt-BR"/>
        </w:rPr>
        <w:t>dias</w:t>
      </w:r>
      <w:r>
        <w:rPr>
          <w:rFonts w:hint="default" w:ascii="Arial" w:hAnsi="Arial" w:eastAsia="Arial" w:cs="Arial"/>
          <w:color w:val="FF0000"/>
          <w:spacing w:val="0"/>
          <w:position w:val="0"/>
          <w:sz w:val="22"/>
          <w:szCs w:val="22"/>
          <w:shd w:val="clear" w:fill="auto"/>
          <w:lang w:val="pt-BR"/>
        </w:rPr>
        <w:t xml:space="preserve"> </w:t>
      </w:r>
      <w:r>
        <w:rPr>
          <w:rFonts w:hint="default" w:ascii="Arial" w:hAnsi="Arial" w:eastAsia="Arial" w:cs="Arial"/>
          <w:b/>
          <w:bCs/>
          <w:color w:val="FF0000"/>
          <w:spacing w:val="0"/>
          <w:position w:val="0"/>
          <w:sz w:val="22"/>
          <w:szCs w:val="22"/>
          <w:shd w:val="clear" w:fill="auto"/>
          <w:lang w:val="pt-BR"/>
        </w:rPr>
        <w:t xml:space="preserve"> DEZESSETE DO MES DE AGOSTO</w:t>
      </w:r>
      <w:r>
        <w:rPr>
          <w:rFonts w:hint="default" w:ascii="Arial" w:hAnsi="Arial" w:eastAsia="Arial" w:cs="Arial"/>
          <w:color w:val="000000"/>
          <w:spacing w:val="0"/>
          <w:position w:val="0"/>
          <w:sz w:val="22"/>
          <w:szCs w:val="22"/>
          <w:shd w:val="clear" w:fill="auto"/>
          <w:lang w:val="pt-BR"/>
        </w:rPr>
        <w:t xml:space="preserve"> </w:t>
      </w:r>
      <w:r>
        <w:rPr>
          <w:rFonts w:hint="default" w:ascii="Arial" w:hAnsi="Arial" w:eastAsia="Arial" w:cs="Arial"/>
          <w:b/>
          <w:color w:val="000000"/>
          <w:spacing w:val="0"/>
          <w:position w:val="0"/>
          <w:sz w:val="22"/>
          <w:szCs w:val="22"/>
          <w:u w:val="single"/>
          <w:shd w:val="clear" w:fill="auto"/>
        </w:rPr>
        <w:t xml:space="preserve">DE DOIS MIL E VINTE </w:t>
      </w:r>
      <w:r>
        <w:rPr>
          <w:rFonts w:hint="default" w:ascii="Arial" w:hAnsi="Arial" w:eastAsia="Arial" w:cs="Arial"/>
          <w:b/>
          <w:color w:val="000000"/>
          <w:spacing w:val="0"/>
          <w:position w:val="0"/>
          <w:sz w:val="22"/>
          <w:szCs w:val="22"/>
          <w:u w:val="single"/>
          <w:shd w:val="clear" w:fill="auto"/>
          <w:lang w:val="pt-BR"/>
        </w:rPr>
        <w:t>SEIS</w:t>
      </w:r>
      <w:r>
        <w:rPr>
          <w:rFonts w:hint="default" w:ascii="Arial" w:hAnsi="Arial" w:eastAsia="Arial" w:cs="Arial"/>
          <w:color w:val="000000"/>
          <w:spacing w:val="0"/>
          <w:position w:val="0"/>
          <w:sz w:val="22"/>
          <w:szCs w:val="22"/>
          <w:shd w:val="clear" w:fill="auto"/>
        </w:rPr>
        <w:t xml:space="preserve"> às dezenove horas, no Plenário Adonias Gomes de Medeiros, sob a presidência do</w:t>
      </w:r>
      <w:r>
        <w:rPr>
          <w:rFonts w:hint="default" w:ascii="Arial" w:hAnsi="Arial" w:eastAsia="Arial" w:cs="Arial"/>
          <w:color w:val="000000"/>
          <w:spacing w:val="0"/>
          <w:position w:val="0"/>
          <w:sz w:val="22"/>
          <w:szCs w:val="22"/>
          <w:shd w:val="clear" w:fill="auto"/>
          <w:lang w:val="pt-BR"/>
        </w:rPr>
        <w:t xml:space="preserve"> presidente </w:t>
      </w:r>
      <w:r>
        <w:rPr>
          <w:rFonts w:hint="default" w:ascii="Arial" w:hAnsi="Arial" w:eastAsia="Arial" w:cs="Arial"/>
          <w:b/>
          <w:bCs/>
          <w:color w:val="000000"/>
          <w:spacing w:val="0"/>
          <w:position w:val="0"/>
          <w:sz w:val="22"/>
          <w:szCs w:val="22"/>
          <w:shd w:val="clear" w:fill="auto"/>
          <w:lang w:val="pt-BR"/>
        </w:rPr>
        <w:t xml:space="preserve">IVANALDO DANTAS DE LIMA, </w:t>
      </w:r>
      <w:r>
        <w:rPr>
          <w:rFonts w:hint="default" w:ascii="Arial" w:hAnsi="Arial" w:eastAsia="Arial" w:cs="Arial"/>
          <w:color w:val="000000"/>
          <w:spacing w:val="0"/>
          <w:position w:val="0"/>
          <w:sz w:val="22"/>
          <w:szCs w:val="22"/>
          <w:shd w:val="clear" w:fill="auto"/>
        </w:rPr>
        <w:t>reuniram-se os senhores</w:t>
      </w:r>
      <w:r>
        <w:rPr>
          <w:rFonts w:hint="default" w:ascii="Arial" w:hAnsi="Arial" w:eastAsia="Arial" w:cs="Arial"/>
          <w:color w:val="000000"/>
          <w:spacing w:val="0"/>
          <w:position w:val="0"/>
          <w:sz w:val="22"/>
          <w:szCs w:val="22"/>
          <w:shd w:val="clear" w:fill="auto"/>
          <w:lang w:val="pt-BR"/>
        </w:rPr>
        <w:t xml:space="preserve"> </w:t>
      </w:r>
      <w:r>
        <w:rPr>
          <w:rFonts w:hint="default" w:ascii="Arial" w:hAnsi="Arial" w:eastAsia="Arial" w:cs="Arial"/>
          <w:color w:val="000000"/>
          <w:spacing w:val="0"/>
          <w:position w:val="0"/>
          <w:sz w:val="22"/>
          <w:szCs w:val="22"/>
          <w:shd w:val="clear" w:fill="auto"/>
        </w:rPr>
        <w:t xml:space="preserve">vereadores do município de Nova Palmeira, estado da Paraíba.Na ocasião compuseram a Mesa-diretora </w:t>
      </w:r>
      <w:r>
        <w:rPr>
          <w:rFonts w:hint="default" w:ascii="Arial" w:hAnsi="Arial" w:eastAsia="Arial" w:cs="Arial"/>
          <w:b/>
          <w:color w:val="000000"/>
          <w:spacing w:val="0"/>
          <w:position w:val="0"/>
          <w:sz w:val="22"/>
          <w:szCs w:val="22"/>
          <w:u w:val="single"/>
          <w:shd w:val="clear" w:fill="auto"/>
        </w:rPr>
        <w:t>O</w:t>
      </w:r>
      <w:r>
        <w:rPr>
          <w:rFonts w:hint="default" w:ascii="Arial" w:hAnsi="Arial" w:eastAsia="Arial" w:cs="Arial"/>
          <w:b/>
          <w:color w:val="000000"/>
          <w:spacing w:val="0"/>
          <w:position w:val="0"/>
          <w:sz w:val="22"/>
          <w:szCs w:val="22"/>
          <w:u w:val="single"/>
          <w:shd w:val="clear" w:fill="auto"/>
          <w:lang w:val="pt-BR"/>
        </w:rPr>
        <w:t xml:space="preserve"> PRESIDENTE IVANALDO DANTAS DE LIMA,O VICE</w:t>
      </w:r>
      <w:r>
        <w:rPr>
          <w:rFonts w:hint="default" w:ascii="Arial" w:hAnsi="Arial" w:eastAsia="Arial" w:cs="Arial"/>
          <w:b/>
          <w:color w:val="000000"/>
          <w:spacing w:val="0"/>
          <w:position w:val="0"/>
          <w:sz w:val="22"/>
          <w:szCs w:val="22"/>
          <w:u w:val="single"/>
          <w:shd w:val="clear" w:fill="auto"/>
        </w:rPr>
        <w:t xml:space="preserve"> PRESIDENTE  JURANILDO JURANDIR DANTAS, E A </w:t>
      </w:r>
      <w:r>
        <w:rPr>
          <w:rFonts w:hint="default" w:ascii="Arial" w:hAnsi="Arial" w:eastAsia="Arial" w:cs="Arial"/>
          <w:b/>
          <w:color w:val="000000"/>
          <w:spacing w:val="0"/>
          <w:position w:val="0"/>
          <w:sz w:val="22"/>
          <w:szCs w:val="22"/>
          <w:u w:val="single"/>
          <w:shd w:val="clear" w:fill="auto"/>
          <w:lang w:val="pt-BR"/>
        </w:rPr>
        <w:t>PRIMEIRA-</w:t>
      </w:r>
      <w:r>
        <w:rPr>
          <w:rFonts w:hint="default" w:ascii="Arial" w:hAnsi="Arial" w:eastAsia="Arial" w:cs="Arial"/>
          <w:b/>
          <w:color w:val="000000"/>
          <w:spacing w:val="0"/>
          <w:position w:val="0"/>
          <w:sz w:val="22"/>
          <w:szCs w:val="22"/>
          <w:u w:val="single"/>
          <w:shd w:val="clear" w:fill="auto"/>
        </w:rPr>
        <w:t>SECRETÁRI</w:t>
      </w:r>
      <w:r>
        <w:rPr>
          <w:rFonts w:hint="default" w:ascii="Arial" w:hAnsi="Arial" w:eastAsia="Arial" w:cs="Arial"/>
          <w:b/>
          <w:color w:val="000000"/>
          <w:spacing w:val="0"/>
          <w:position w:val="0"/>
          <w:sz w:val="22"/>
          <w:szCs w:val="22"/>
          <w:u w:val="single"/>
          <w:shd w:val="clear" w:fill="auto"/>
          <w:lang w:val="pt-BR"/>
        </w:rPr>
        <w:t>O MARIA EDILMA ALVES FERREIRA MEDEIROS.</w:t>
      </w:r>
      <w:r>
        <w:rPr>
          <w:rFonts w:hint="default" w:ascii="Arial" w:hAnsi="Arial" w:eastAsia="Arial" w:cs="Arial"/>
          <w:b/>
          <w:color w:val="FF0000"/>
          <w:spacing w:val="0"/>
          <w:position w:val="0"/>
          <w:sz w:val="22"/>
          <w:szCs w:val="22"/>
          <w:shd w:val="clear" w:fill="auto"/>
        </w:rPr>
        <w:t xml:space="preserve"> </w:t>
      </w:r>
      <w:r>
        <w:rPr>
          <w:rFonts w:hint="default" w:ascii="Arial" w:hAnsi="Arial" w:eastAsia="Arial" w:cs="Arial"/>
          <w:color w:val="000000"/>
          <w:spacing w:val="0"/>
          <w:position w:val="0"/>
          <w:sz w:val="22"/>
          <w:szCs w:val="22"/>
          <w:shd w:val="clear" w:fill="auto"/>
        </w:rPr>
        <w:t>Realizada a saudação inicial, presidente da Casa abriu o Pequeno Expediente e determinou que a primeira-secretária realizasse a chamada nominal dos parlamentares para aferição de quórum de instalação.Realizada a chamada, verificou-se a presença de todos os parlamentares.</w:t>
      </w:r>
      <w:r>
        <w:rPr>
          <w:rFonts w:hint="default" w:ascii="Arial" w:hAnsi="Arial" w:eastAsia="Arial" w:cs="Arial"/>
          <w:b/>
          <w:color w:val="000000"/>
          <w:spacing w:val="0"/>
          <w:position w:val="0"/>
          <w:sz w:val="22"/>
          <w:szCs w:val="22"/>
          <w:u w:val="single"/>
          <w:shd w:val="clear" w:fill="auto"/>
        </w:rPr>
        <w:t>Nominalmente;</w:t>
      </w:r>
      <w:r>
        <w:rPr>
          <w:rFonts w:hint="default" w:ascii="Arial" w:hAnsi="Arial" w:eastAsia="Arial" w:cs="Arial"/>
          <w:b/>
          <w:color w:val="000000"/>
          <w:spacing w:val="0"/>
          <w:position w:val="0"/>
          <w:sz w:val="22"/>
          <w:szCs w:val="22"/>
          <w:u w:val="single"/>
          <w:shd w:val="clear" w:fill="auto"/>
          <w:lang w:val="pt-BR"/>
        </w:rPr>
        <w:t>IVANALDO DANTAS DE LIMA,</w:t>
      </w:r>
      <w:r>
        <w:rPr>
          <w:rFonts w:hint="default" w:ascii="Arial" w:hAnsi="Arial" w:eastAsia="Arial" w:cs="Arial"/>
          <w:b/>
          <w:color w:val="000000"/>
          <w:spacing w:val="0"/>
          <w:position w:val="0"/>
          <w:sz w:val="22"/>
          <w:szCs w:val="22"/>
          <w:u w:val="single"/>
          <w:shd w:val="clear" w:fill="auto"/>
        </w:rPr>
        <w:t xml:space="preserve"> JURANILDO JURANDIR DANTAS,</w:t>
      </w:r>
      <w:r>
        <w:rPr>
          <w:rFonts w:hint="default" w:ascii="Arial" w:hAnsi="Arial" w:eastAsia="Arial" w:cs="Arial"/>
          <w:b/>
          <w:bCs w:val="0"/>
          <w:color w:val="000000"/>
          <w:spacing w:val="0"/>
          <w:position w:val="0"/>
          <w:sz w:val="22"/>
          <w:szCs w:val="22"/>
          <w:u w:val="single"/>
          <w:shd w:val="clear" w:fill="auto"/>
          <w:lang w:val="pt-BR"/>
        </w:rPr>
        <w:t xml:space="preserve"> MARIA EDILMA ALVES FERREIRA MEDEIROS, </w:t>
      </w:r>
      <w:r>
        <w:rPr>
          <w:rFonts w:hint="default" w:ascii="Arial" w:hAnsi="Arial" w:eastAsia="Arial" w:cs="Arial"/>
          <w:b/>
          <w:color w:val="000000"/>
          <w:spacing w:val="0"/>
          <w:position w:val="0"/>
          <w:sz w:val="22"/>
          <w:szCs w:val="22"/>
          <w:u w:val="single"/>
          <w:shd w:val="clear" w:fill="auto"/>
          <w:lang w:val="pt-BR"/>
        </w:rPr>
        <w:t>MARCIO BURQUE CIPRIANO DE CASTRO,GILVAN DANTAS DE MENDONÇA,GIBANILSON DOS SANTOS OLIVEIRA,</w:t>
      </w:r>
      <w:r>
        <w:rPr>
          <w:rFonts w:hint="default" w:ascii="Arial" w:hAnsi="Arial" w:eastAsia="Arial" w:cs="Arial"/>
          <w:b/>
          <w:bCs w:val="0"/>
          <w:color w:val="000000"/>
          <w:spacing w:val="0"/>
          <w:position w:val="0"/>
          <w:sz w:val="22"/>
          <w:szCs w:val="22"/>
          <w:u w:val="single"/>
          <w:shd w:val="clear" w:fill="auto"/>
          <w:lang w:val="pt-BR"/>
        </w:rPr>
        <w:t>IZALMARA ARAUJO DE SOUSA,</w:t>
      </w:r>
      <w:r>
        <w:rPr>
          <w:rFonts w:hint="default" w:ascii="Arial" w:hAnsi="Arial" w:eastAsia="Arial" w:cs="Arial"/>
          <w:b/>
          <w:color w:val="000000"/>
          <w:spacing w:val="0"/>
          <w:position w:val="0"/>
          <w:sz w:val="22"/>
          <w:szCs w:val="22"/>
          <w:u w:val="single"/>
          <w:shd w:val="clear" w:fill="auto"/>
          <w:lang w:val="pt-BR"/>
        </w:rPr>
        <w:t>JUSCELINO CASSIANO DA COSTA,</w:t>
      </w:r>
      <w:r>
        <w:rPr>
          <w:rFonts w:hint="default" w:ascii="Arial" w:hAnsi="Arial" w:eastAsia="Arial" w:cs="Arial"/>
          <w:b/>
          <w:color w:val="000000"/>
          <w:spacing w:val="0"/>
          <w:position w:val="0"/>
          <w:sz w:val="22"/>
          <w:szCs w:val="22"/>
          <w:u w:val="single"/>
          <w:shd w:val="clear" w:fill="auto"/>
        </w:rPr>
        <w:t>ORTILIO SILVAN DA SILVA</w:t>
      </w:r>
      <w:r>
        <w:rPr>
          <w:rFonts w:hint="default" w:ascii="Arial" w:hAnsi="Arial" w:eastAsia="Arial" w:cs="Arial"/>
          <w:b/>
          <w:bCs w:val="0"/>
          <w:color w:val="000000"/>
          <w:spacing w:val="0"/>
          <w:position w:val="0"/>
          <w:sz w:val="22"/>
          <w:szCs w:val="22"/>
          <w:u w:val="single"/>
          <w:shd w:val="clear" w:fill="auto"/>
          <w:lang w:val="pt-BR"/>
        </w:rPr>
        <w:t>.</w:t>
      </w:r>
      <w:r>
        <w:rPr>
          <w:rFonts w:hint="default" w:ascii="Arial" w:hAnsi="Arial" w:eastAsia="Arial" w:cs="Arial"/>
          <w:color w:val="auto"/>
          <w:spacing w:val="0"/>
          <w:position w:val="0"/>
          <w:sz w:val="22"/>
          <w:szCs w:val="22"/>
          <w:shd w:val="clear" w:fill="auto"/>
        </w:rPr>
        <w:t>A</w:t>
      </w:r>
      <w:r>
        <w:rPr>
          <w:rFonts w:hint="default" w:ascii="Arial" w:hAnsi="Arial" w:eastAsia="Arial" w:cs="Arial"/>
          <w:color w:val="000000"/>
          <w:spacing w:val="0"/>
          <w:position w:val="0"/>
          <w:sz w:val="22"/>
          <w:szCs w:val="22"/>
          <w:shd w:val="clear" w:fill="auto"/>
        </w:rPr>
        <w:t xml:space="preserve">tingido o quórum, o Presidente declarou aberta a sessão. Na sequência,a ata da sessão anterior foi votada e aprovada, sem ressalvas e por unanimidade pelos parlamentares. Após essa etapa, a sessão passou à Ordem do Dia. Na sequência, o presidente solicitou a tomada dos nomes dos oradores que utilizarão a tribuna durante a ocasião. Em seguida foi realizada, seguindo o ritmo regimental, a leitura das correspondências recebidas e enviadas pela Casa, bem como a apresentação e leitura das matérias protocoladas na Secretaria da Mesa-diretora e em tramitação no Plenário. Desse modo, constaram os; </w:t>
      </w:r>
      <w:r>
        <w:rPr>
          <w:rFonts w:hint="default" w:ascii="Arial" w:hAnsi="Arial" w:eastAsia="Arial" w:cs="Arial"/>
          <w:b/>
          <w:color w:val="000000"/>
          <w:spacing w:val="0"/>
          <w:position w:val="0"/>
          <w:sz w:val="22"/>
          <w:szCs w:val="22"/>
          <w:u w:val="single"/>
          <w:shd w:val="clear" w:fill="auto"/>
        </w:rPr>
        <w:t>requerimentos e  os projetos expedido</w:t>
      </w:r>
      <w:r>
        <w:rPr>
          <w:rFonts w:hint="default" w:ascii="Arial" w:hAnsi="Arial" w:eastAsia="Arial" w:cs="Arial"/>
          <w:b/>
          <w:color w:val="000000"/>
          <w:spacing w:val="0"/>
          <w:position w:val="0"/>
          <w:sz w:val="22"/>
          <w:szCs w:val="22"/>
          <w:u w:val="single"/>
          <w:shd w:val="clear" w:fill="auto"/>
          <w:lang w:val="pt-BR"/>
        </w:rPr>
        <w:t xml:space="preserve">. </w:t>
      </w:r>
    </w:p>
    <w:p w14:paraId="0B174BFA">
      <w:pPr>
        <w:spacing w:line="240" w:lineRule="auto"/>
        <w:jc w:val="both"/>
        <w:rPr>
          <w:rFonts w:hint="default" w:ascii="Arial" w:hAnsi="Arial" w:eastAsia="Arial" w:cs="Arial"/>
          <w:b/>
          <w:color w:val="000000"/>
          <w:spacing w:val="0"/>
          <w:position w:val="0"/>
          <w:sz w:val="22"/>
          <w:szCs w:val="22"/>
          <w:u w:val="single"/>
          <w:shd w:val="clear" w:fill="auto"/>
          <w:lang w:val="pt-BR"/>
        </w:rPr>
      </w:pPr>
    </w:p>
    <w:p w14:paraId="48933B69">
      <w:pPr>
        <w:jc w:val="both"/>
        <w:rPr>
          <w:rFonts w:hint="default" w:ascii="Arial" w:hAnsi="Arial" w:cs="Arial"/>
          <w:b/>
          <w:bCs/>
          <w:sz w:val="24"/>
          <w:szCs w:val="24"/>
          <w:lang w:val="pt-BR"/>
        </w:rPr>
      </w:pPr>
      <w:r>
        <w:rPr>
          <w:rFonts w:ascii="Arial" w:hAnsi="Arial" w:cs="Arial"/>
          <w:b/>
          <w:bCs/>
          <w:color w:val="0000FF"/>
          <w:sz w:val="24"/>
          <w:szCs w:val="24"/>
        </w:rPr>
        <w:t>Requerimento Nº 055/2026</w:t>
      </w:r>
      <w:r>
        <w:rPr>
          <w:rFonts w:hint="default" w:ascii="Arial" w:hAnsi="Arial" w:cs="Arial"/>
          <w:sz w:val="24"/>
          <w:szCs w:val="24"/>
          <w:lang w:val="pt-BR"/>
        </w:rPr>
        <w:t>,</w:t>
      </w:r>
      <w:r>
        <w:rPr>
          <w:rFonts w:ascii="Arial" w:hAnsi="Arial" w:cs="Arial"/>
          <w:b/>
          <w:bCs/>
          <w:sz w:val="24"/>
          <w:szCs w:val="24"/>
        </w:rPr>
        <w:t>Solicita a realização de arborização no Conjunto Raimundo Barreto, com o plantio de árvores adequadas nas ruas e demais espaços públicos da localidade.</w:t>
      </w:r>
      <w:r>
        <w:rPr>
          <w:rFonts w:hint="default" w:ascii="Arial" w:hAnsi="Arial" w:cs="Arial"/>
          <w:b/>
          <w:bCs/>
          <w:sz w:val="24"/>
          <w:szCs w:val="24"/>
          <w:lang w:val="pt-BR"/>
        </w:rPr>
        <w:t xml:space="preserve"> De autoria do vereador Juranildo Jurandir Dantas. </w:t>
      </w:r>
    </w:p>
    <w:p w14:paraId="6639C139">
      <w:pPr>
        <w:jc w:val="both"/>
        <w:rPr>
          <w:rFonts w:hint="default" w:ascii="Arial" w:hAnsi="Arial" w:cs="Arial"/>
          <w:b/>
          <w:bCs/>
          <w:sz w:val="24"/>
          <w:szCs w:val="24"/>
          <w:lang w:val="pt-BR"/>
        </w:rPr>
      </w:pPr>
    </w:p>
    <w:p w14:paraId="790FE8F4">
      <w:pPr>
        <w:spacing w:line="240" w:lineRule="auto"/>
        <w:ind w:right="-710"/>
        <w:jc w:val="both"/>
        <w:rPr>
          <w:rFonts w:ascii="Arial" w:hAnsi="Arial" w:cs="Arial"/>
          <w:b/>
          <w:bCs/>
          <w:iCs/>
          <w:sz w:val="24"/>
          <w:szCs w:val="24"/>
        </w:rPr>
      </w:pPr>
      <w:r>
        <w:rPr>
          <w:rFonts w:ascii="Arial" w:hAnsi="Arial" w:eastAsia="Times New Roman" w:cs="Arial"/>
          <w:b/>
          <w:bCs/>
          <w:color w:val="0000FF"/>
          <w:sz w:val="24"/>
          <w:szCs w:val="24"/>
        </w:rPr>
        <w:t>PROJETO DE RESOLUÇÃO N° 003/2026</w:t>
      </w:r>
      <w:r>
        <w:rPr>
          <w:rFonts w:hint="default" w:ascii="Arial" w:hAnsi="Arial" w:eastAsia="Times New Roman" w:cs="Arial"/>
          <w:b/>
          <w:bCs/>
          <w:color w:val="0000FF"/>
          <w:sz w:val="24"/>
          <w:szCs w:val="24"/>
          <w:lang w:val="pt-BR"/>
        </w:rPr>
        <w:t xml:space="preserve">, </w:t>
      </w:r>
      <w:r>
        <w:rPr>
          <w:rFonts w:ascii="Arial" w:hAnsi="Arial" w:eastAsia="Times New Roman" w:cs="Arial"/>
          <w:b/>
          <w:color w:val="000000"/>
          <w:sz w:val="24"/>
          <w:szCs w:val="24"/>
        </w:rPr>
        <w:t>I</w:t>
      </w:r>
      <w:r>
        <w:rPr>
          <w:rFonts w:ascii="Arial" w:hAnsi="Arial" w:cs="Arial"/>
          <w:b/>
          <w:bCs/>
          <w:iCs/>
          <w:sz w:val="24"/>
          <w:szCs w:val="24"/>
        </w:rPr>
        <w:t>nstitui o 1/3 de férias aos vereadores do poder legislativo do município de Nova Palmeira-PB em atendimento a constituição federal e dá outras providências.</w:t>
      </w:r>
    </w:p>
    <w:p w14:paraId="761E7D38">
      <w:pPr>
        <w:spacing w:line="240" w:lineRule="auto"/>
        <w:ind w:right="-710"/>
        <w:jc w:val="both"/>
        <w:rPr>
          <w:rFonts w:ascii="Arial" w:hAnsi="Arial" w:cs="Arial"/>
          <w:b/>
          <w:bCs/>
          <w:iCs/>
          <w:sz w:val="24"/>
          <w:szCs w:val="24"/>
        </w:rPr>
      </w:pPr>
    </w:p>
    <w:p w14:paraId="26EC2611">
      <w:pPr>
        <w:jc w:val="both"/>
        <w:rPr>
          <w:rFonts w:ascii="Arial" w:hAnsi="Arial" w:cs="Arial"/>
          <w:b/>
          <w:bCs/>
          <w:sz w:val="24"/>
          <w:szCs w:val="24"/>
        </w:rPr>
      </w:pPr>
      <w:r>
        <w:rPr>
          <w:rFonts w:ascii="Arial" w:hAnsi="Arial" w:cs="Arial"/>
          <w:b/>
          <w:bCs/>
          <w:color w:val="0000FF"/>
          <w:sz w:val="24"/>
          <w:szCs w:val="24"/>
        </w:rPr>
        <w:t>PROJETO DE RESOLUÇÃO Nº 004/2026</w:t>
      </w:r>
      <w:r>
        <w:rPr>
          <w:rFonts w:hint="default" w:ascii="Arial" w:hAnsi="Arial" w:cs="Arial"/>
          <w:b/>
          <w:bCs/>
          <w:color w:val="0000FF"/>
          <w:sz w:val="24"/>
          <w:szCs w:val="24"/>
          <w:lang w:val="pt-BR"/>
        </w:rPr>
        <w:t>,</w:t>
      </w:r>
      <w:r>
        <w:rPr>
          <w:rFonts w:hint="default" w:ascii="Arial" w:hAnsi="Arial" w:cs="Arial"/>
          <w:b/>
          <w:bCs/>
          <w:sz w:val="24"/>
          <w:szCs w:val="24"/>
          <w:lang w:val="pt-BR"/>
        </w:rPr>
        <w:t xml:space="preserve"> </w:t>
      </w:r>
      <w:r>
        <w:rPr>
          <w:rFonts w:ascii="Arial" w:hAnsi="Arial" w:cs="Arial"/>
          <w:b/>
          <w:bCs/>
          <w:sz w:val="24"/>
          <w:szCs w:val="24"/>
        </w:rPr>
        <w:t>Institui a Verba Indenizatória de Apoio ao Exercício da Atividade Parlamentar – VIAP no âmbito da Câmara Municipal do Município de Nova Palmeira-PB, disciplina sua utilização, prestação de contas e dá outras providências.</w:t>
      </w:r>
    </w:p>
    <w:p w14:paraId="4CD203BD">
      <w:pPr>
        <w:spacing w:line="240" w:lineRule="auto"/>
        <w:ind w:right="-710"/>
        <w:jc w:val="both"/>
        <w:rPr>
          <w:rFonts w:ascii="Arial" w:hAnsi="Arial" w:cs="Arial"/>
          <w:b/>
          <w:bCs/>
          <w:iCs/>
          <w:sz w:val="24"/>
          <w:szCs w:val="24"/>
        </w:rPr>
      </w:pPr>
    </w:p>
    <w:p w14:paraId="501000C9">
      <w:pPr>
        <w:ind w:left="284" w:right="-710" w:hanging="851"/>
        <w:jc w:val="both"/>
        <w:rPr>
          <w:rFonts w:ascii="Arial" w:hAnsi="Arial" w:eastAsia="Times New Roman" w:cs="Arial"/>
          <w:b/>
          <w:bCs/>
          <w:color w:val="0000FF"/>
          <w:sz w:val="24"/>
          <w:szCs w:val="24"/>
        </w:rPr>
      </w:pPr>
    </w:p>
    <w:p w14:paraId="3F258983">
      <w:pPr>
        <w:spacing w:line="240" w:lineRule="auto"/>
        <w:ind w:right="-710"/>
        <w:jc w:val="both"/>
        <w:rPr>
          <w:rFonts w:hint="default" w:ascii="Arial" w:hAnsi="Arial" w:eastAsia="Times New Roman" w:cs="Arial"/>
          <w:b/>
          <w:bCs/>
          <w:color w:val="000000"/>
          <w:sz w:val="24"/>
          <w:szCs w:val="24"/>
          <w:lang w:val="pt-BR"/>
        </w:rPr>
      </w:pPr>
      <w:r>
        <w:rPr>
          <w:rFonts w:ascii="Arial" w:hAnsi="Arial" w:eastAsia="Times New Roman" w:cs="Arial"/>
          <w:b/>
          <w:bCs/>
          <w:color w:val="0000FF"/>
          <w:sz w:val="24"/>
          <w:szCs w:val="24"/>
        </w:rPr>
        <w:t>PROJETO DE LEI Nº 013/2026</w:t>
      </w:r>
      <w:r>
        <w:rPr>
          <w:rFonts w:hint="default" w:ascii="Arial" w:hAnsi="Arial" w:eastAsia="Times New Roman" w:cs="Arial"/>
          <w:color w:val="000000"/>
          <w:sz w:val="24"/>
          <w:szCs w:val="24"/>
          <w:lang w:val="pt-BR"/>
        </w:rPr>
        <w:t>,</w:t>
      </w:r>
      <w:r>
        <w:rPr>
          <w:rFonts w:ascii="Arial" w:hAnsi="Arial" w:eastAsia="Times New Roman" w:cs="Arial"/>
          <w:b/>
          <w:bCs/>
          <w:color w:val="000000"/>
          <w:sz w:val="24"/>
          <w:szCs w:val="24"/>
        </w:rPr>
        <w:t>Dispõe sobre a garantia de acessibilidade comunicacional às pessoas surdas ou com deficiência auditiva nos eventos públicos oficiais realizados no Município de Nova Palmeira-PB, por meio da disponibilização de intérprete da Língua Brasileira de Sinais – Libras, e dá outras providências.</w:t>
      </w:r>
      <w:r>
        <w:rPr>
          <w:rFonts w:hint="default" w:ascii="Arial" w:hAnsi="Arial" w:eastAsia="Times New Roman" w:cs="Arial"/>
          <w:b/>
          <w:bCs/>
          <w:color w:val="000000"/>
          <w:sz w:val="24"/>
          <w:szCs w:val="24"/>
          <w:lang w:val="pt-BR"/>
        </w:rPr>
        <w:t xml:space="preserve"> De autoria do vereador MARCIO BURQUE CIPRIANO DE CASTRO. </w:t>
      </w:r>
    </w:p>
    <w:p w14:paraId="0C4A0220">
      <w:pPr>
        <w:spacing w:line="240" w:lineRule="auto"/>
        <w:ind w:right="-710"/>
        <w:jc w:val="both"/>
        <w:rPr>
          <w:rFonts w:ascii="Arial" w:hAnsi="Arial" w:eastAsia="Times New Roman" w:cs="Arial"/>
          <w:b/>
          <w:bCs/>
          <w:color w:val="000000"/>
          <w:sz w:val="24"/>
          <w:szCs w:val="24"/>
        </w:rPr>
      </w:pPr>
    </w:p>
    <w:p w14:paraId="368B6C45">
      <w:pPr>
        <w:pStyle w:val="4"/>
        <w:spacing w:line="240" w:lineRule="auto"/>
        <w:jc w:val="both"/>
        <w:rPr>
          <w:rFonts w:hint="default" w:ascii="Arial" w:hAnsi="Arial" w:eastAsia="Arial" w:cs="Arial"/>
          <w:b/>
          <w:bCs/>
          <w:sz w:val="22"/>
          <w:szCs w:val="22"/>
          <w:lang w:val="pt-BR"/>
        </w:rPr>
      </w:pPr>
      <w:r>
        <w:rPr>
          <w:rFonts w:hint="default" w:ascii="Arial" w:hAnsi="Arial" w:eastAsia="Times New Roman" w:cs="Arial"/>
          <w:b/>
          <w:bCs/>
          <w:color w:val="FF0000"/>
          <w:sz w:val="22"/>
          <w:szCs w:val="22"/>
        </w:rPr>
        <w:t>PROJETO DE LEI Nº 005/2026,</w:t>
      </w:r>
      <w:r>
        <w:rPr>
          <w:rFonts w:hint="default" w:ascii="Arial" w:hAnsi="Arial" w:eastAsia="Times New Roman" w:cs="Arial"/>
          <w:b/>
          <w:bCs/>
          <w:color w:val="000000"/>
          <w:sz w:val="22"/>
          <w:szCs w:val="22"/>
        </w:rPr>
        <w:t xml:space="preserve"> DE 15 DE ABRIL DE 2026. Dispõe sobre as Diretrizes Orçamentárias para o exercício financeiro de 2027 e dá outras providências.</w:t>
      </w:r>
      <w:r>
        <w:rPr>
          <w:rFonts w:hint="default" w:ascii="Arial" w:hAnsi="Arial" w:eastAsia="Times New Roman" w:cs="Arial"/>
          <w:b/>
          <w:bCs/>
          <w:color w:val="0000FF"/>
          <w:sz w:val="22"/>
          <w:szCs w:val="22"/>
        </w:rPr>
        <w:t xml:space="preserve"> </w:t>
      </w:r>
      <w:r>
        <w:rPr>
          <w:rFonts w:ascii="Arial" w:hAnsi="Arial" w:eastAsia="Arial" w:cs="Arial"/>
          <w:b/>
          <w:bCs/>
          <w:color w:val="FF0000"/>
          <w:sz w:val="22"/>
          <w:szCs w:val="22"/>
        </w:rPr>
        <w:t>EMENDA MODIFICATIVA Nº 002/2026</w:t>
      </w:r>
      <w:r>
        <w:rPr>
          <w:rFonts w:hint="default" w:ascii="Arial" w:hAnsi="Arial" w:eastAsia="Arial" w:cs="Arial"/>
          <w:b/>
          <w:bCs/>
          <w:color w:val="0000FF"/>
          <w:sz w:val="22"/>
          <w:szCs w:val="22"/>
          <w:lang w:val="pt-BR"/>
        </w:rPr>
        <w:t xml:space="preserve"> </w:t>
      </w:r>
      <w:r>
        <w:rPr>
          <w:rFonts w:ascii="Arial" w:hAnsi="Arial" w:eastAsia="Arial" w:cs="Arial"/>
          <w:b/>
          <w:bCs/>
          <w:sz w:val="22"/>
          <w:szCs w:val="22"/>
        </w:rPr>
        <w:t>AO PROJETO DE LEI Nº 005/2026</w:t>
      </w:r>
      <w:r>
        <w:rPr>
          <w:rFonts w:hint="default" w:ascii="Arial" w:hAnsi="Arial" w:eastAsia="Arial" w:cs="Arial"/>
          <w:b/>
          <w:bCs/>
          <w:sz w:val="22"/>
          <w:szCs w:val="22"/>
          <w:lang w:val="pt-BR"/>
        </w:rPr>
        <w:t xml:space="preserve">, </w:t>
      </w:r>
      <w:r>
        <w:rPr>
          <w:rFonts w:ascii="Arial" w:hAnsi="Arial" w:eastAsia="Arial" w:cs="Arial"/>
          <w:b/>
          <w:bCs/>
          <w:sz w:val="22"/>
          <w:szCs w:val="22"/>
        </w:rPr>
        <w:t>Modifica o inciso I do art. 11 do Projeto de Lei nº 005/2026, reduzindo o limite para abertura de créditos suplementares de 50% (cinquenta por cento) para 20% (vinte por cento).</w:t>
      </w:r>
      <w:r>
        <w:rPr>
          <w:rFonts w:hint="default" w:ascii="Arial" w:hAnsi="Arial" w:eastAsia="Arial" w:cs="Arial"/>
          <w:b/>
          <w:bCs/>
          <w:sz w:val="22"/>
          <w:szCs w:val="22"/>
          <w:lang w:val="pt-BR"/>
        </w:rPr>
        <w:t xml:space="preserve"> ( APROVADO POR UNANIMIDADE). </w:t>
      </w:r>
    </w:p>
    <w:p w14:paraId="7B0B3B77">
      <w:pPr>
        <w:spacing w:line="240" w:lineRule="auto"/>
        <w:ind w:right="-710"/>
        <w:jc w:val="both"/>
        <w:rPr>
          <w:rFonts w:ascii="Arial" w:hAnsi="Arial" w:eastAsia="Times New Roman" w:cs="Arial"/>
          <w:b/>
          <w:bCs/>
          <w:color w:val="FF0000"/>
          <w:sz w:val="22"/>
          <w:szCs w:val="22"/>
        </w:rPr>
      </w:pPr>
    </w:p>
    <w:p w14:paraId="7814AB71">
      <w:pPr>
        <w:spacing w:line="240" w:lineRule="auto"/>
        <w:ind w:right="-710"/>
        <w:jc w:val="both"/>
        <w:rPr>
          <w:rFonts w:hint="default" w:ascii="Arial" w:hAnsi="Arial" w:eastAsia="Times New Roman" w:cs="Arial"/>
          <w:b/>
          <w:bCs/>
          <w:color w:val="000000"/>
          <w:sz w:val="22"/>
          <w:szCs w:val="22"/>
          <w:lang w:val="pt-BR"/>
        </w:rPr>
      </w:pPr>
      <w:r>
        <w:rPr>
          <w:rFonts w:hint="default" w:ascii="Arial" w:hAnsi="Arial" w:eastAsia="Times New Roman" w:cs="Arial"/>
          <w:b/>
          <w:bCs/>
          <w:color w:val="FF0000"/>
          <w:sz w:val="22"/>
          <w:szCs w:val="22"/>
        </w:rPr>
        <w:t>PROJETO DE LEI Nº 009/2026</w:t>
      </w:r>
      <w:r>
        <w:rPr>
          <w:rFonts w:hint="default" w:ascii="Arial" w:hAnsi="Arial" w:eastAsia="Times New Roman" w:cs="Arial"/>
          <w:b/>
          <w:bCs/>
          <w:color w:val="000000"/>
          <w:sz w:val="22"/>
          <w:szCs w:val="22"/>
        </w:rPr>
        <w:t>, DE 11 DE MAIO DE 2026.  IMPLEMENTA O PLANO DE AMORTIZAÇÃO DO DÉFICIT ATUARIAL DO INSTITUTO DE PREVIDÊNCIA DOS SERVIDORES MUNICIPAIS DE NOVA PALMEIRA – IPSENP E DAS OUTRAS PROVIDÊNCIAS.</w:t>
      </w:r>
      <w:r>
        <w:rPr>
          <w:rFonts w:hint="default" w:ascii="Arial" w:hAnsi="Arial" w:eastAsia="Times New Roman" w:cs="Arial"/>
          <w:b/>
          <w:bCs/>
          <w:color w:val="000000"/>
          <w:sz w:val="22"/>
          <w:szCs w:val="22"/>
          <w:lang w:val="pt-BR"/>
        </w:rPr>
        <w:t xml:space="preserve"> ( APROVADO POR QUORUM REGIMENTAL, COM ABSTENÇAO DO VOTO DO VEREADOR ORTILIO SILVAN DA SILVA.). </w:t>
      </w:r>
    </w:p>
    <w:p w14:paraId="6EE87C2D">
      <w:pPr>
        <w:spacing w:line="240" w:lineRule="auto"/>
        <w:ind w:right="-710"/>
        <w:jc w:val="both"/>
        <w:rPr>
          <w:rFonts w:hint="default" w:ascii="Arial" w:hAnsi="Arial" w:eastAsia="Times New Roman" w:cs="Arial"/>
          <w:b/>
          <w:bCs/>
          <w:color w:val="000000"/>
          <w:sz w:val="22"/>
          <w:szCs w:val="22"/>
        </w:rPr>
      </w:pPr>
    </w:p>
    <w:p w14:paraId="78AA0C7C">
      <w:pPr>
        <w:spacing w:line="240" w:lineRule="auto"/>
        <w:jc w:val="both"/>
        <w:rPr>
          <w:rFonts w:hint="default" w:ascii="Arial" w:hAnsi="Arial" w:cs="Arial"/>
          <w:b/>
          <w:sz w:val="22"/>
          <w:szCs w:val="22"/>
          <w:lang w:val="pt-BR"/>
        </w:rPr>
      </w:pPr>
      <w:r>
        <w:rPr>
          <w:rFonts w:hint="default" w:ascii="Arial" w:hAnsi="Arial" w:cs="Arial"/>
          <w:b/>
          <w:bCs w:val="0"/>
          <w:color w:val="FF0000"/>
          <w:sz w:val="22"/>
          <w:szCs w:val="22"/>
        </w:rPr>
        <w:t>PROJETO DE LEI Nº 012/2026</w:t>
      </w:r>
      <w:r>
        <w:rPr>
          <w:rFonts w:hint="default" w:ascii="Arial" w:hAnsi="Arial" w:cs="Arial"/>
          <w:b/>
          <w:sz w:val="22"/>
          <w:szCs w:val="22"/>
        </w:rPr>
        <w:t xml:space="preserve">, INSTITUI O FÓRUM MUNICIPAL DE EDUCAÇÃO DO MUNICÍPIO DE NOVA PALMEIRA, ESTADO DA PARAÍBA, E DÁ OUTRAS PROVIDÊNCIAS. </w:t>
      </w:r>
      <w:r>
        <w:rPr>
          <w:rFonts w:hint="default" w:ascii="Arial" w:hAnsi="Arial" w:cs="Arial"/>
          <w:b/>
          <w:sz w:val="22"/>
          <w:szCs w:val="22"/>
          <w:lang w:val="pt-BR"/>
        </w:rPr>
        <w:t xml:space="preserve"> ( APROVADO POR UNANIMIDADE)</w:t>
      </w:r>
    </w:p>
    <w:p w14:paraId="06275646">
      <w:pPr>
        <w:spacing w:line="240" w:lineRule="auto"/>
        <w:jc w:val="both"/>
        <w:rPr>
          <w:rFonts w:hint="default" w:ascii="Arial" w:hAnsi="Arial" w:cs="Arial"/>
          <w:b/>
          <w:sz w:val="22"/>
          <w:szCs w:val="22"/>
          <w:lang w:val="pt-BR"/>
        </w:rPr>
      </w:pPr>
    </w:p>
    <w:p w14:paraId="3F48EA33">
      <w:pPr>
        <w:spacing w:line="240" w:lineRule="auto"/>
        <w:jc w:val="both"/>
        <w:rPr>
          <w:rFonts w:hint="default" w:ascii="Arial" w:hAnsi="Arial" w:cs="Arial"/>
          <w:b w:val="0"/>
          <w:bCs w:val="0"/>
          <w:sz w:val="22"/>
          <w:szCs w:val="22"/>
          <w:lang w:val="pt-BR"/>
        </w:rPr>
      </w:pPr>
      <w:r>
        <w:rPr>
          <w:rFonts w:hint="default" w:ascii="Arial" w:hAnsi="Arial" w:eastAsia="Arial" w:cs="Arial"/>
          <w:color w:val="000000"/>
          <w:spacing w:val="0"/>
          <w:position w:val="0"/>
          <w:sz w:val="22"/>
          <w:szCs w:val="22"/>
          <w:shd w:val="clear" w:fill="auto"/>
        </w:rPr>
        <w:t>Apresentada as matérias, o presidente abriu espaço para uso da   tribuna do povo por CINCO minutos.</w:t>
      </w:r>
      <w:r>
        <w:rPr>
          <w:rFonts w:hint="default" w:ascii="Arial" w:hAnsi="Arial" w:eastAsia="Arial" w:cs="Arial"/>
          <w:color w:val="000000"/>
          <w:spacing w:val="0"/>
          <w:position w:val="0"/>
          <w:sz w:val="22"/>
          <w:szCs w:val="22"/>
          <w:shd w:val="clear" w:fill="auto"/>
          <w:lang w:val="pt-BR"/>
        </w:rPr>
        <w:t xml:space="preserve"> O </w:t>
      </w:r>
      <w:r>
        <w:rPr>
          <w:rFonts w:hint="default" w:ascii="Arial" w:hAnsi="Arial" w:eastAsia="Arial" w:cs="Arial"/>
          <w:color w:val="000000"/>
          <w:spacing w:val="0"/>
          <w:position w:val="0"/>
          <w:sz w:val="22"/>
          <w:szCs w:val="22"/>
          <w:shd w:val="clear" w:fill="auto"/>
        </w:rPr>
        <w:t xml:space="preserve"> primeir</w:t>
      </w:r>
      <w:r>
        <w:rPr>
          <w:rFonts w:hint="default" w:ascii="Arial" w:hAnsi="Arial" w:eastAsia="Arial" w:cs="Arial"/>
          <w:color w:val="000000"/>
          <w:spacing w:val="0"/>
          <w:position w:val="0"/>
          <w:sz w:val="22"/>
          <w:szCs w:val="22"/>
          <w:shd w:val="clear" w:fill="auto"/>
          <w:lang w:val="pt-BR"/>
        </w:rPr>
        <w:t xml:space="preserve">o </w:t>
      </w:r>
      <w:r>
        <w:rPr>
          <w:rFonts w:hint="default" w:ascii="Arial" w:hAnsi="Arial" w:eastAsia="Arial" w:cs="Arial"/>
          <w:color w:val="000000"/>
          <w:spacing w:val="0"/>
          <w:position w:val="0"/>
          <w:sz w:val="22"/>
          <w:szCs w:val="22"/>
          <w:shd w:val="clear" w:fill="auto"/>
        </w:rPr>
        <w:t>a usar a tribuna foi</w:t>
      </w:r>
      <w:r>
        <w:rPr>
          <w:rFonts w:hint="default" w:ascii="Arial" w:hAnsi="Arial" w:eastAsia="Arial" w:cs="Arial"/>
          <w:color w:val="000000"/>
          <w:spacing w:val="0"/>
          <w:position w:val="0"/>
          <w:sz w:val="22"/>
          <w:szCs w:val="22"/>
          <w:shd w:val="clear" w:fill="auto"/>
          <w:lang w:val="pt-BR"/>
        </w:rPr>
        <w:t xml:space="preserve"> o vereadorA </w:t>
      </w:r>
      <w:r>
        <w:rPr>
          <w:rFonts w:hint="default" w:ascii="Arial" w:hAnsi="Arial" w:eastAsia="Arial" w:cs="Arial"/>
          <w:b/>
          <w:bCs/>
          <w:color w:val="FF0000"/>
          <w:spacing w:val="0"/>
          <w:position w:val="0"/>
          <w:sz w:val="22"/>
          <w:szCs w:val="22"/>
          <w:shd w:val="clear" w:fill="auto"/>
          <w:lang w:val="pt-BR"/>
        </w:rPr>
        <w:t>MARIA EDILMA ALVES FERREIRA MEDEIROS,</w:t>
      </w:r>
      <w:r>
        <w:rPr>
          <w:rFonts w:hint="default" w:ascii="Arial" w:hAnsi="Arial" w:eastAsia="Arial" w:cs="Arial"/>
          <w:color w:val="000000"/>
          <w:spacing w:val="0"/>
          <w:position w:val="0"/>
          <w:sz w:val="22"/>
          <w:szCs w:val="22"/>
          <w:shd w:val="clear" w:fill="auto"/>
          <w:lang w:val="pt-BR"/>
        </w:rPr>
        <w:t xml:space="preserve"> Se absteve da fala, o vereador </w:t>
      </w:r>
      <w:r>
        <w:rPr>
          <w:rFonts w:hint="default" w:ascii="Arial" w:hAnsi="Arial" w:eastAsia="Arial" w:cs="Arial"/>
          <w:b/>
          <w:bCs/>
          <w:color w:val="FF0000"/>
          <w:spacing w:val="0"/>
          <w:position w:val="0"/>
          <w:sz w:val="22"/>
          <w:szCs w:val="22"/>
          <w:shd w:val="clear" w:fill="auto"/>
          <w:lang w:val="pt-BR"/>
        </w:rPr>
        <w:t>GIBANILSON DOS SANTOS OLIVEIRA</w:t>
      </w:r>
      <w:r>
        <w:rPr>
          <w:rFonts w:hint="default" w:ascii="Arial" w:hAnsi="Arial" w:eastAsia="Arial" w:cs="Arial"/>
          <w:color w:val="000000"/>
          <w:spacing w:val="0"/>
          <w:position w:val="0"/>
          <w:sz w:val="22"/>
          <w:szCs w:val="22"/>
          <w:shd w:val="clear" w:fill="auto"/>
          <w:lang w:val="pt-BR"/>
        </w:rPr>
        <w:t>, Se absteve da fala. A vereadora</w:t>
      </w:r>
      <w:r>
        <w:rPr>
          <w:rFonts w:hint="default" w:ascii="Arial" w:hAnsi="Arial" w:eastAsia="Arial" w:cs="Arial"/>
          <w:b/>
          <w:bCs/>
          <w:color w:val="FF0000"/>
          <w:spacing w:val="0"/>
          <w:position w:val="0"/>
          <w:sz w:val="22"/>
          <w:szCs w:val="22"/>
          <w:shd w:val="clear" w:fill="auto"/>
          <w:lang w:val="pt-BR"/>
        </w:rPr>
        <w:t xml:space="preserve"> IZALMARA ARAUJO DE SOUSA</w:t>
      </w:r>
      <w:r>
        <w:rPr>
          <w:rFonts w:hint="default" w:ascii="Arial" w:hAnsi="Arial" w:eastAsia="Arial" w:cs="Arial"/>
          <w:color w:val="000000"/>
          <w:spacing w:val="0"/>
          <w:position w:val="0"/>
          <w:sz w:val="22"/>
          <w:szCs w:val="22"/>
          <w:shd w:val="clear" w:fill="auto"/>
          <w:lang w:val="pt-BR"/>
        </w:rPr>
        <w:t>, Se absteve da fala. O vereador</w:t>
      </w:r>
      <w:r>
        <w:rPr>
          <w:rFonts w:hint="default" w:ascii="Arial" w:hAnsi="Arial" w:eastAsia="Arial" w:cs="Arial"/>
          <w:b/>
          <w:bCs/>
          <w:color w:val="FF0000"/>
          <w:spacing w:val="0"/>
          <w:position w:val="0"/>
          <w:sz w:val="22"/>
          <w:szCs w:val="22"/>
          <w:shd w:val="clear" w:fill="auto"/>
          <w:lang w:val="pt-BR"/>
        </w:rPr>
        <w:t xml:space="preserve"> MARCIO BURQUE CIPRIANO DE CASTRO</w:t>
      </w:r>
      <w:r>
        <w:rPr>
          <w:rFonts w:hint="default" w:ascii="Arial" w:hAnsi="Arial" w:eastAsia="Arial" w:cs="Arial"/>
          <w:color w:val="000000"/>
          <w:spacing w:val="0"/>
          <w:position w:val="0"/>
          <w:sz w:val="22"/>
          <w:szCs w:val="22"/>
          <w:shd w:val="clear" w:fill="auto"/>
          <w:lang w:val="pt-BR"/>
        </w:rPr>
        <w:t xml:space="preserve">, Saudou a todos, iniciou falando sobre o Projeto de Lei nº 013, de sua autoria, que dispõe sobre a disponibilização de intérprete de Língua Brasileira de Sinais (Libras) em eventos promovidos pelo município. Ressaltou a importância de garantir acessibilidade e inclusão às pessoas com deficiência auditiva, especialmente em eventos esportivos, como corridas e pedais, nos quais o profissional poderá auxiliar na comunicação, orientação e participação dos atletas, devendo ser asseguradas condições adequadas de comunicação e inclusão. O vereador </w:t>
      </w:r>
      <w:r>
        <w:rPr>
          <w:rFonts w:hint="default" w:ascii="Arial" w:hAnsi="Arial" w:eastAsia="Arial" w:cs="Arial"/>
          <w:b/>
          <w:bCs/>
          <w:color w:val="FF0000"/>
          <w:spacing w:val="0"/>
          <w:position w:val="0"/>
          <w:sz w:val="22"/>
          <w:szCs w:val="22"/>
          <w:shd w:val="clear" w:fill="auto"/>
          <w:lang w:val="pt-BR"/>
        </w:rPr>
        <w:t>ORTILIO SILVAN DA SILVA</w:t>
      </w:r>
      <w:r>
        <w:rPr>
          <w:rFonts w:hint="default" w:ascii="Arial" w:hAnsi="Arial" w:eastAsia="Arial" w:cs="Arial"/>
          <w:color w:val="000000"/>
          <w:spacing w:val="0"/>
          <w:position w:val="0"/>
          <w:sz w:val="22"/>
          <w:szCs w:val="22"/>
          <w:shd w:val="clear" w:fill="auto"/>
          <w:lang w:val="pt-BR"/>
        </w:rPr>
        <w:t xml:space="preserve">. Saudou a todos, iniciou solicitando um requerimento verbal, para que construa um quebra mola, proximo a casa de GUIOMAR. O Vereador </w:t>
      </w:r>
      <w:r>
        <w:rPr>
          <w:rFonts w:hint="default" w:ascii="Arial" w:hAnsi="Arial" w:eastAsia="Arial" w:cs="Arial"/>
          <w:b/>
          <w:bCs/>
          <w:color w:val="FF0000"/>
          <w:spacing w:val="0"/>
          <w:position w:val="0"/>
          <w:sz w:val="22"/>
          <w:szCs w:val="22"/>
          <w:shd w:val="clear" w:fill="auto"/>
          <w:lang w:val="pt-BR"/>
        </w:rPr>
        <w:t>JURANILDO JURANDIR DANTAS,</w:t>
      </w:r>
      <w:r>
        <w:rPr>
          <w:rFonts w:hint="default" w:ascii="Arial" w:hAnsi="Arial" w:eastAsia="Arial" w:cs="Arial"/>
          <w:color w:val="000000"/>
          <w:spacing w:val="0"/>
          <w:position w:val="0"/>
          <w:sz w:val="22"/>
          <w:szCs w:val="22"/>
          <w:shd w:val="clear" w:fill="auto"/>
          <w:lang w:val="pt-BR"/>
        </w:rPr>
        <w:t xml:space="preserve"> Saudou a todos, iniciou falando do requerimento de sua autoria onde solicitou </w:t>
      </w:r>
      <w:r>
        <w:rPr>
          <w:rFonts w:ascii="Arial" w:hAnsi="Arial" w:cs="Arial"/>
          <w:b w:val="0"/>
          <w:bCs w:val="0"/>
          <w:sz w:val="22"/>
          <w:szCs w:val="22"/>
        </w:rPr>
        <w:t>a realização de arborização no Conjunto Raimundo Barreto, com o plantio de árvores adequadas nas ruas e demais espaços públicos da localidade</w:t>
      </w:r>
      <w:r>
        <w:rPr>
          <w:rFonts w:hint="default" w:ascii="Arial" w:hAnsi="Arial" w:cs="Arial"/>
          <w:b w:val="0"/>
          <w:bCs w:val="0"/>
          <w:sz w:val="22"/>
          <w:szCs w:val="22"/>
          <w:lang w:val="pt-BR"/>
        </w:rPr>
        <w:t xml:space="preserve">. Falou a imporancia do projeto de lei n o13 do colega marcio burque, e ressaltou que tera sua aprovaçao. O Vereador </w:t>
      </w:r>
      <w:r>
        <w:rPr>
          <w:rFonts w:hint="default" w:ascii="Arial" w:hAnsi="Arial" w:cs="Arial"/>
          <w:b/>
          <w:bCs/>
          <w:color w:val="FF0000"/>
          <w:sz w:val="22"/>
          <w:szCs w:val="22"/>
          <w:lang w:val="pt-BR"/>
        </w:rPr>
        <w:t>JUSCELINO CASSIANO DA COSTA</w:t>
      </w:r>
      <w:r>
        <w:rPr>
          <w:rFonts w:hint="default" w:ascii="Arial" w:hAnsi="Arial" w:cs="Arial"/>
          <w:b w:val="0"/>
          <w:bCs w:val="0"/>
          <w:sz w:val="22"/>
          <w:szCs w:val="22"/>
          <w:lang w:val="pt-BR"/>
        </w:rPr>
        <w:t xml:space="preserve">, Se bsteve da fala. O vereador </w:t>
      </w:r>
      <w:r>
        <w:rPr>
          <w:rFonts w:hint="default" w:ascii="Arial" w:hAnsi="Arial" w:cs="Arial"/>
          <w:b/>
          <w:bCs/>
          <w:color w:val="FF0000"/>
          <w:sz w:val="22"/>
          <w:szCs w:val="22"/>
          <w:lang w:val="pt-BR"/>
        </w:rPr>
        <w:t>GILVAN DANTAS DE MENDONÇA</w:t>
      </w:r>
      <w:r>
        <w:rPr>
          <w:rFonts w:hint="default" w:ascii="Arial" w:hAnsi="Arial" w:cs="Arial"/>
          <w:b w:val="0"/>
          <w:bCs w:val="0"/>
          <w:sz w:val="22"/>
          <w:szCs w:val="22"/>
          <w:lang w:val="pt-BR"/>
        </w:rPr>
        <w:t>, Se asbteve da fala. O vereador</w:t>
      </w:r>
      <w:r>
        <w:rPr>
          <w:rFonts w:hint="default" w:ascii="Arial" w:hAnsi="Arial" w:cs="Arial"/>
          <w:b/>
          <w:bCs/>
          <w:color w:val="FF0000"/>
          <w:sz w:val="22"/>
          <w:szCs w:val="22"/>
          <w:lang w:val="pt-BR"/>
        </w:rPr>
        <w:t xml:space="preserve"> IVANALDO DANTAS DE LIMA</w:t>
      </w:r>
      <w:r>
        <w:rPr>
          <w:rFonts w:hint="default" w:ascii="Arial" w:hAnsi="Arial" w:cs="Arial"/>
          <w:b w:val="0"/>
          <w:bCs w:val="0"/>
          <w:sz w:val="22"/>
          <w:szCs w:val="22"/>
          <w:lang w:val="pt-BR"/>
        </w:rPr>
        <w:t xml:space="preserve">, Saudou a todos,  iniciou solicitando um requerimento verbal, a recuperaçao eletrica, da praça Geraldo Maciel. Solicitou tambem de forma verbal para que a gestao, reascenda as faixas dos quebra molas do municipio. </w:t>
      </w:r>
    </w:p>
    <w:p w14:paraId="4F507F9C">
      <w:pPr>
        <w:spacing w:line="240" w:lineRule="auto"/>
        <w:jc w:val="both"/>
        <w:rPr>
          <w:rFonts w:hint="default" w:ascii="Arial" w:hAnsi="Arial" w:cs="Arial"/>
          <w:b w:val="0"/>
          <w:bCs w:val="0"/>
          <w:sz w:val="22"/>
          <w:szCs w:val="22"/>
          <w:lang w:val="pt-BR"/>
        </w:rPr>
      </w:pPr>
    </w:p>
    <w:p w14:paraId="35B0288A">
      <w:pPr>
        <w:spacing w:line="240" w:lineRule="auto"/>
        <w:jc w:val="both"/>
        <w:rPr>
          <w:rFonts w:hint="default" w:ascii="Arial" w:hAnsi="Arial" w:eastAsia="Arial" w:cs="Arial"/>
          <w:color w:val="000000"/>
          <w:spacing w:val="0"/>
          <w:position w:val="0"/>
          <w:sz w:val="22"/>
          <w:szCs w:val="22"/>
          <w:shd w:val="clear" w:fill="auto"/>
          <w:lang w:val="pt-BR"/>
        </w:rPr>
      </w:pPr>
      <w:r>
        <w:rPr>
          <w:rFonts w:ascii="Arial" w:hAnsi="Arial" w:eastAsia="Arial" w:cs="Arial"/>
          <w:color w:val="000000"/>
          <w:spacing w:val="0"/>
          <w:position w:val="0"/>
          <w:sz w:val="22"/>
          <w:szCs w:val="22"/>
          <w:shd w:val="clear" w:fill="auto"/>
        </w:rPr>
        <w:t xml:space="preserve">Encerrada a Ordem do Dia, o presidente deu início ao Grande Expediente para uso da tribuna por dez minutos aos parlamentares inscritos: </w:t>
      </w:r>
      <w:r>
        <w:rPr>
          <w:rFonts w:hint="default" w:ascii="Arial" w:hAnsi="Arial" w:eastAsia="Arial" w:cs="Arial"/>
          <w:color w:val="000000"/>
          <w:spacing w:val="0"/>
          <w:position w:val="0"/>
          <w:sz w:val="22"/>
          <w:szCs w:val="22"/>
          <w:shd w:val="clear" w:fill="auto"/>
          <w:lang w:val="pt-BR"/>
        </w:rPr>
        <w:t>o</w:t>
      </w:r>
      <w:r>
        <w:rPr>
          <w:rFonts w:ascii="Arial" w:hAnsi="Arial" w:eastAsia="Arial" w:cs="Arial"/>
          <w:color w:val="000000"/>
          <w:spacing w:val="0"/>
          <w:position w:val="0"/>
          <w:sz w:val="22"/>
          <w:szCs w:val="22"/>
          <w:shd w:val="clear" w:fill="auto"/>
        </w:rPr>
        <w:t xml:space="preserve"> primeir</w:t>
      </w:r>
      <w:r>
        <w:rPr>
          <w:rFonts w:hint="default" w:ascii="Arial" w:hAnsi="Arial" w:eastAsia="Arial" w:cs="Arial"/>
          <w:color w:val="000000"/>
          <w:spacing w:val="0"/>
          <w:position w:val="0"/>
          <w:sz w:val="22"/>
          <w:szCs w:val="22"/>
          <w:shd w:val="clear" w:fill="auto"/>
          <w:lang w:val="pt-BR"/>
        </w:rPr>
        <w:t>o</w:t>
      </w:r>
      <w:r>
        <w:rPr>
          <w:rFonts w:ascii="Arial" w:hAnsi="Arial" w:eastAsia="Arial" w:cs="Arial"/>
          <w:color w:val="000000"/>
          <w:spacing w:val="0"/>
          <w:position w:val="0"/>
          <w:sz w:val="22"/>
          <w:szCs w:val="22"/>
          <w:shd w:val="clear" w:fill="auto"/>
        </w:rPr>
        <w:t xml:space="preserve"> a usar a tribuna fo</w:t>
      </w:r>
      <w:r>
        <w:rPr>
          <w:rFonts w:hint="default" w:ascii="Arial" w:hAnsi="Arial" w:eastAsia="Arial" w:cs="Arial"/>
          <w:color w:val="000000"/>
          <w:spacing w:val="0"/>
          <w:position w:val="0"/>
          <w:sz w:val="22"/>
          <w:szCs w:val="22"/>
          <w:shd w:val="clear" w:fill="auto"/>
          <w:lang w:val="pt-BR"/>
        </w:rPr>
        <w:t xml:space="preserve">i o vereadora  </w:t>
      </w:r>
      <w:r>
        <w:rPr>
          <w:rFonts w:hint="default" w:ascii="Arial" w:hAnsi="Arial" w:eastAsia="Arial" w:cs="Arial"/>
          <w:b/>
          <w:bCs/>
          <w:color w:val="FF0000"/>
          <w:spacing w:val="0"/>
          <w:position w:val="0"/>
          <w:sz w:val="22"/>
          <w:szCs w:val="22"/>
          <w:shd w:val="clear" w:fill="auto"/>
          <w:lang w:val="pt-BR"/>
        </w:rPr>
        <w:t xml:space="preserve">MARIA EDILMA ALVES FERREIRA MEDEIROS, </w:t>
      </w:r>
      <w:r>
        <w:rPr>
          <w:rFonts w:hint="default" w:ascii="Arial" w:hAnsi="Arial" w:eastAsia="Arial" w:cs="Arial"/>
          <w:b w:val="0"/>
          <w:bCs w:val="0"/>
          <w:color w:val="auto"/>
          <w:spacing w:val="0"/>
          <w:position w:val="0"/>
          <w:sz w:val="22"/>
          <w:szCs w:val="22"/>
          <w:shd w:val="clear" w:fill="auto"/>
          <w:lang w:val="pt-BR"/>
        </w:rPr>
        <w:t xml:space="preserve">Saudou a todos, iniciou destacando sua alegria e gratidão pela realização da Festa de Nossa Senhora da Guia. Parabenizou as pastorais, equipes e todos os envolvidos na organização da quermesse, ressaltando a dedicação e o trabalho realizado para o sucesso do evento. Em seguida, destacou a importância da participação dos representantes políticos nas atividades da comunidade, especialmente durante a festa da padroeira e o leilão, ressaltando que a presença dos gestores demonstra atenção e compromisso com a população e com a Igreja. também parabenizou o vereador Macinho pelo Projeto nº 013, que solicita ao Poder Executivo a disponibilização de intérprete de Libras para acompanhar pessoas surdas em eventos esportivos e outras atividades, possibilitando maior inclusão e participação.Por fim, agradeceu a todos pela atenção, reafirmou sua gratidão pela realização da Festa de Nossa Senhora da Guia e desejou bênçãos de Deus a todas as famílias. </w:t>
      </w:r>
      <w:r>
        <w:rPr>
          <w:rFonts w:hint="default" w:ascii="Arial" w:hAnsi="Arial" w:eastAsia="Arial" w:cs="Arial"/>
          <w:color w:val="000000"/>
          <w:spacing w:val="0"/>
          <w:position w:val="0"/>
          <w:sz w:val="22"/>
          <w:szCs w:val="22"/>
          <w:shd w:val="clear" w:fill="auto"/>
          <w:lang w:val="pt-BR"/>
        </w:rPr>
        <w:t xml:space="preserve">, o vereador </w:t>
      </w:r>
      <w:r>
        <w:rPr>
          <w:rFonts w:hint="default" w:ascii="Arial" w:hAnsi="Arial" w:eastAsia="Arial" w:cs="Arial"/>
          <w:b/>
          <w:bCs/>
          <w:color w:val="FF0000"/>
          <w:spacing w:val="0"/>
          <w:position w:val="0"/>
          <w:sz w:val="22"/>
          <w:szCs w:val="22"/>
          <w:shd w:val="clear" w:fill="auto"/>
          <w:lang w:val="pt-BR"/>
        </w:rPr>
        <w:t>GIBANILSON DOS SANTOS OLIVEIRA</w:t>
      </w:r>
      <w:r>
        <w:rPr>
          <w:rFonts w:hint="default" w:ascii="Arial" w:hAnsi="Arial" w:eastAsia="Arial" w:cs="Arial"/>
          <w:color w:val="000000"/>
          <w:spacing w:val="0"/>
          <w:position w:val="0"/>
          <w:sz w:val="22"/>
          <w:szCs w:val="22"/>
          <w:shd w:val="clear" w:fill="auto"/>
          <w:lang w:val="pt-BR"/>
        </w:rPr>
        <w:t>, Saudou a todos, iniciou manifestando pesar pelo falecimento de Júlia Petronila, solidarizando-se com seus familiares. Em seguida, parabenizou a Igreja Católica, padre Antônio e toda a equipe pela realização da Festa de Nossa Senhora da Guia, destacando a importância do evento religioso e da união da comunidade em momentos de fé, oração e agradecimento. Agradeceu aos vereadores pela aprovação dos projetos apreciados pela Casa, destacando o projeto referente ao Instituto de Previdência e a Lei de Diretrizes Orçamentárias (LDO). Na sequência, apresentou um resumo das ações de seu mandato, ressaltando as solicitações realizadas junto a deputados e as articulações em Brasília e João Pessoa em benefício do município de Nova Palmeira. Destacou a atuação da deputada Cida Ramos na destinação de recursos para o refeitório, a Casa do Idoso, a UBS do Abreu, aquisição de equipamentos, custeio de profissionais, construção de quadras esportivas, implantação do cartão alimentação para a zona rural, aquisição de veículo para a saúde, tratorito para a comunidade Cotoveiro, implantação de aulas de Zumba, além da previsão de recursos para construção de passagem molhada. Também mencionou a conquista de três poços artesianos para comunidades rurais e outros benefícios destinados à população. Agradeceu ainda ao deputado Murilo Galdino pela destinação de um trator para a comunidade Cotoveiro, por meio da associação local. Por fim, informou que continuará apresentando outras ações e conquistas de seu mandato na próxima reunião. A vereadora</w:t>
      </w:r>
      <w:r>
        <w:rPr>
          <w:rFonts w:hint="default" w:ascii="Arial" w:hAnsi="Arial" w:eastAsia="Arial" w:cs="Arial"/>
          <w:b/>
          <w:bCs/>
          <w:color w:val="FF0000"/>
          <w:spacing w:val="0"/>
          <w:position w:val="0"/>
          <w:sz w:val="22"/>
          <w:szCs w:val="22"/>
          <w:shd w:val="clear" w:fill="auto"/>
          <w:lang w:val="pt-BR"/>
        </w:rPr>
        <w:t xml:space="preserve"> IZALMARA ARAUJO DE SOUSA</w:t>
      </w:r>
      <w:r>
        <w:rPr>
          <w:rFonts w:hint="default" w:ascii="Arial" w:hAnsi="Arial" w:eastAsia="Arial" w:cs="Arial"/>
          <w:color w:val="000000"/>
          <w:spacing w:val="0"/>
          <w:position w:val="0"/>
          <w:sz w:val="22"/>
          <w:szCs w:val="22"/>
          <w:shd w:val="clear" w:fill="auto"/>
          <w:lang w:val="pt-BR"/>
        </w:rPr>
        <w:t>, Saudou a todos, iniciou manifestando pesar pelo falecimento de Júlia Petronila, solidarizando-se com seus familiares. Em seguida, justificou sua ausência na Festa da Padroeira por motivos de saúde, informando que enfrentou uma forte crise de vesícula e ainda se encontrava em recuperação. Também justificou a ausência do prefeito Orlando, que estaria se recuperando de uma crise asmática e realizando exames. Destacou que, mesmo ausente, o prefeito contribuiu e incentivou a realização da festa, que foi considerada um grande evento, com a participação dos devotos do município. Na sequência, realizou uma prestação de contas, destacando ações e recursos destinados ao município por meio de parlamentares. Ressaltou a atuação do deputado estadual Chió, que, segundo informado, destinou mais de R$ 3,4 milhões em emendas no ano de 2026, incluindo recursos para reformas, pavimentação e R$ 400 mil para a construção de uma pista de caminhada. Também destacou as contribuições do deputado federal Murilo Galdino e do senador Veneziano, mencionando que o senador teria destinado mais de R$ 2 milhões em emendas ao município somente naquele ano. Enfatizou que os recursos parlamentares contribuem para ações nas áreas de saúde, educação, assistência social, infraestrutura e bem-estar da população.também destacou melhorias realizadas na UBS, mencionando a chegada de novas camas e a implantação de novos equipamentos na sala de estabilização,</w:t>
      </w:r>
    </w:p>
    <w:p w14:paraId="491FE1CA">
      <w:pPr>
        <w:jc w:val="both"/>
        <w:rPr>
          <w:rFonts w:hint="default" w:ascii="Arial" w:hAnsi="Arial" w:cs="Arial"/>
          <w:b w:val="0"/>
          <w:bCs w:val="0"/>
          <w:sz w:val="22"/>
          <w:szCs w:val="22"/>
          <w:lang w:val="pt-BR"/>
        </w:rPr>
      </w:pPr>
      <w:r>
        <w:rPr>
          <w:rFonts w:hint="default" w:ascii="Arial" w:hAnsi="Arial" w:eastAsia="Arial" w:cs="Arial"/>
          <w:color w:val="000000"/>
          <w:spacing w:val="0"/>
          <w:position w:val="0"/>
          <w:sz w:val="22"/>
          <w:szCs w:val="22"/>
          <w:shd w:val="clear" w:fill="auto"/>
          <w:lang w:val="pt-BR"/>
        </w:rPr>
        <w:t>Em seguida, parabenizou o prefeito Orlando pelas obras realizadas no município, Por fim, agradeceu aos parlamentares pelas contribuições e defendeu a continuidade das ações que vêm contribuindo para o desenvolvimento do município. O vereador</w:t>
      </w:r>
      <w:r>
        <w:rPr>
          <w:rFonts w:hint="default" w:ascii="Arial" w:hAnsi="Arial" w:eastAsia="Arial" w:cs="Arial"/>
          <w:b/>
          <w:bCs/>
          <w:color w:val="FF0000"/>
          <w:spacing w:val="0"/>
          <w:position w:val="0"/>
          <w:sz w:val="22"/>
          <w:szCs w:val="22"/>
          <w:shd w:val="clear" w:fill="auto"/>
          <w:lang w:val="pt-BR"/>
        </w:rPr>
        <w:t xml:space="preserve"> MARCIO BURQUE CIPRIANO DE CASTRO</w:t>
      </w:r>
      <w:r>
        <w:rPr>
          <w:rFonts w:hint="default" w:ascii="Arial" w:hAnsi="Arial" w:eastAsia="Arial" w:cs="Arial"/>
          <w:color w:val="000000"/>
          <w:spacing w:val="0"/>
          <w:position w:val="0"/>
          <w:sz w:val="22"/>
          <w:szCs w:val="22"/>
          <w:shd w:val="clear" w:fill="auto"/>
          <w:lang w:val="pt-BR"/>
        </w:rPr>
        <w:t xml:space="preserve">, Saudou a todos, iniciou relatando  a importância de os representantes do povo participarem das festividades do município, independentemente de serem religiosas ou relacionadas à emancipação política. Justificou sua ausência no leilão por estar reunido com familiares que residem fora do município.  esclareceu que, ao utilizar a tribuna para cobranças, procura fazê-las de forma geral, atendendo às reivindicações da população, sem direcioná-las a pessoas específicas. Em seguida, destacou o Projeto nº 013, referente a </w:t>
      </w:r>
      <w:r>
        <w:rPr>
          <w:rFonts w:ascii="Arial" w:hAnsi="Arial" w:eastAsia="Times New Roman" w:cs="Arial"/>
          <w:b w:val="0"/>
          <w:bCs w:val="0"/>
          <w:color w:val="000000"/>
          <w:sz w:val="22"/>
          <w:szCs w:val="22"/>
        </w:rPr>
        <w:t>acessibilidade comunicacional às pessoas surdas ou com deficiência auditiva nos eventos públicos</w:t>
      </w:r>
      <w:r>
        <w:rPr>
          <w:rFonts w:hint="default" w:ascii="Arial" w:hAnsi="Arial" w:eastAsia="Arial" w:cs="Arial"/>
          <w:color w:val="000000"/>
          <w:spacing w:val="0"/>
          <w:position w:val="0"/>
          <w:sz w:val="22"/>
          <w:szCs w:val="22"/>
          <w:shd w:val="clear" w:fill="auto"/>
          <w:lang w:val="pt-BR"/>
        </w:rPr>
        <w:t xml:space="preserve">, agradecendo à vereadora katinha e o vereador Machudo pelo apoio e reconhecimento da importância da iniciativa. Enfatizou que o projeto busca promover dignidade, visibilidade e valorização às pessoas beneficiadas, solicitando que a gestão municipal analise a proposta com atenção. Também fez um apelo à Secretaria Municipal de Saúde quanto à demora na realização de exames de imagem de alta complexidade. Relatou que tem gente  aguarda há cerca de três meses por uma ressonância e reconheceu que a demanda é elevada, mas defendeu que o município busque alternativas, como a realização de mutirões, parcerias com clínicas e ampliação dos recursos destinados a esses exames. Ressaltou ainda que muitas pessoas não possuem condições financeiras para custear exames particulares, destacando a necessidade de garantir atendimento digno e acessível à população. Esclareceu que sua manifestação não tinha caráter de crítica pessoal, mas de cobrança por melhorias e ampliação dos serviços de saúde, especialmente na área de exames de imagem. O vereador </w:t>
      </w:r>
      <w:r>
        <w:rPr>
          <w:rFonts w:hint="default" w:ascii="Arial" w:hAnsi="Arial" w:eastAsia="Arial" w:cs="Arial"/>
          <w:b/>
          <w:bCs/>
          <w:color w:val="FF0000"/>
          <w:spacing w:val="0"/>
          <w:position w:val="0"/>
          <w:sz w:val="22"/>
          <w:szCs w:val="22"/>
          <w:shd w:val="clear" w:fill="auto"/>
          <w:lang w:val="pt-BR"/>
        </w:rPr>
        <w:t>ORTILIO SILVAN DA SILVA</w:t>
      </w:r>
      <w:r>
        <w:rPr>
          <w:rFonts w:hint="default" w:ascii="Arial" w:hAnsi="Arial" w:eastAsia="Arial" w:cs="Arial"/>
          <w:color w:val="000000"/>
          <w:spacing w:val="0"/>
          <w:position w:val="0"/>
          <w:sz w:val="22"/>
          <w:szCs w:val="22"/>
          <w:shd w:val="clear" w:fill="auto"/>
          <w:lang w:val="pt-BR"/>
        </w:rPr>
        <w:t>. Saudou a todos, iniciou</w:t>
      </w:r>
      <w:bookmarkStart w:id="0" w:name="_GoBack"/>
      <w:bookmarkEnd w:id="0"/>
      <w:r>
        <w:rPr>
          <w:rFonts w:hint="default" w:ascii="Arial" w:hAnsi="Arial" w:cs="Arial"/>
          <w:b w:val="0"/>
          <w:bCs w:val="0"/>
          <w:sz w:val="22"/>
          <w:szCs w:val="22"/>
          <w:lang w:val="pt-BR"/>
        </w:rPr>
        <w:t xml:space="preserve"> sua fala manifestando solidariedade à amiga Leninha e a Luiz pelo falecimento da mãe, desejando força à família. Em seguida, Criticou a informação de que a fila de exames estaria zerada, afirmando que ainda existem pessoas aguardando atendimento e exames. Relatou ainda sua participação, juntamente com o vereador Bibica, em evento voltado aos agricultores no município de Tenório, destacando a organização da festa e defendendo que as festividades destinadas às comunidades rurais de Nova Palmeira sejam ampliadas, e não retiradas. Na sequência, apresentou críticas relacionadas à limpeza e à manutenção de espaços públicos, mencionando áreas próximas à quadra e ao posto da comunidade Papa Fina, além de estradas com excesso de mato. Também questionou as condições da antiga creche, onde, segundo relatou, havia plantas arrancadas, acúmulo de lixo e problemas de manutenção. abordou ainda a situação de descarte de lixo na região da estrada de Poço de Pedra, defendendo maior fiscalização e atuação do município. Relatou reclamações de moradores da zona rural sobre a demora na disponibilização de máquinas para realização de serviços e recuperação de estradas, cobrando providências da gestão e das secretarias responsáveis. Também destacou a atuação de deputado wilson santiago que destinou emendas ao município, mencionando recursos utilizados na aquisição de caçambas e em obras locais. Defendeu que esses investimentos sejam reconhecidos e divulgados à população. Por fim, solicitou atenção para a situação de açudes da zona rural, citando especificamente a necessidade de conclusão de estrutura de sangradouro em um açude localizado na região de Cacimba de Besta. Reafirmou que seu papel como vereador é fiscalizar, cobrar e defender os interesses da população.</w:t>
      </w:r>
      <w:r>
        <w:rPr>
          <w:rFonts w:hint="default" w:ascii="Arial" w:hAnsi="Arial" w:cs="Arial"/>
          <w:b w:val="0"/>
          <w:bCs w:val="0"/>
          <w:sz w:val="24"/>
          <w:szCs w:val="24"/>
          <w:lang w:val="pt-BR"/>
        </w:rPr>
        <w:t xml:space="preserve"> </w:t>
      </w:r>
      <w:r>
        <w:rPr>
          <w:rFonts w:hint="default" w:ascii="Arial" w:hAnsi="Arial" w:eastAsia="Arial" w:cs="Arial"/>
          <w:color w:val="000000"/>
          <w:spacing w:val="0"/>
          <w:position w:val="0"/>
          <w:sz w:val="22"/>
          <w:szCs w:val="22"/>
          <w:shd w:val="clear" w:fill="auto"/>
          <w:lang w:val="pt-BR"/>
        </w:rPr>
        <w:t xml:space="preserve"> O Vereador </w:t>
      </w:r>
      <w:r>
        <w:rPr>
          <w:rFonts w:hint="default" w:ascii="Arial" w:hAnsi="Arial" w:eastAsia="Arial" w:cs="Arial"/>
          <w:b/>
          <w:bCs/>
          <w:color w:val="FF0000"/>
          <w:spacing w:val="0"/>
          <w:position w:val="0"/>
          <w:sz w:val="22"/>
          <w:szCs w:val="22"/>
          <w:shd w:val="clear" w:fill="auto"/>
          <w:lang w:val="pt-BR"/>
        </w:rPr>
        <w:t>JURANILDO JURANDIR DANTAS,</w:t>
      </w:r>
      <w:r>
        <w:rPr>
          <w:rFonts w:hint="default" w:ascii="Arial" w:hAnsi="Arial" w:eastAsia="Arial" w:cs="Arial"/>
          <w:color w:val="000000"/>
          <w:spacing w:val="0"/>
          <w:position w:val="0"/>
          <w:sz w:val="22"/>
          <w:szCs w:val="22"/>
          <w:shd w:val="clear" w:fill="auto"/>
          <w:lang w:val="pt-BR"/>
        </w:rPr>
        <w:t xml:space="preserve"> Saudou a todos, iniciou destacando a importância de uma propositura de sua autoria voltada à valorização dos alunos da rede pública municipal com excelente desempenho escolar, denominada “Aluno Nota 10”, solicitando ao Poder Executivo que avalie sua execução ainda neste ano, por meio de premiação ou incentivo aos estudantes. Parabenizou os professores do município e citou a estudante Kayane como exemplo de dedicação e destaque acadêmico, inclusive por sua participação na OBA. Também cobrou a aquisição de uma roçadeira de braço hidráulico para auxiliar na manutenção das estradas rurais, mencionando comunidades como Melo, Sítio Abraçado e Brejo de Bica. Tratou ainda do adiamento do Campeonato Municipal Regional de Futsal Feminino e Masculino, reforçando a necessidade de melhorias na quadra poliesportiva, incluindo pintura, rede de proteção e transmissões ao vivo dos jogos. Reforçou requerimento para recuperação de um sangradouro, bem como cobranças referentes à recuperação da Barragem Pedra Branca e de uma passagem molhada, destacando que as demandas foram apresentadas a partir de solicitações dos moradores.  também parabenizou o prefeito Manoelzinho de Tenório pela realização de evento voltado aos agricultores, destacando a valorização da agricultura, a programação festiva e a movimentação do comércio local. Por fim, voltou a cobrar informações sobre a realização de exames solicitados pela população. </w:t>
      </w:r>
      <w:r>
        <w:rPr>
          <w:rFonts w:hint="default" w:ascii="Arial" w:hAnsi="Arial" w:cs="Arial"/>
          <w:b w:val="0"/>
          <w:bCs w:val="0"/>
          <w:sz w:val="22"/>
          <w:szCs w:val="22"/>
          <w:lang w:val="pt-BR"/>
        </w:rPr>
        <w:t xml:space="preserve"> O Vereador </w:t>
      </w:r>
      <w:r>
        <w:rPr>
          <w:rFonts w:hint="default" w:ascii="Arial" w:hAnsi="Arial" w:cs="Arial"/>
          <w:b/>
          <w:bCs/>
          <w:color w:val="FF0000"/>
          <w:sz w:val="22"/>
          <w:szCs w:val="22"/>
          <w:lang w:val="pt-BR"/>
        </w:rPr>
        <w:t>JUSCELINO CASSIANO DA COSTA</w:t>
      </w:r>
      <w:r>
        <w:rPr>
          <w:rFonts w:hint="default" w:ascii="Arial" w:hAnsi="Arial" w:cs="Arial"/>
          <w:b w:val="0"/>
          <w:bCs w:val="0"/>
          <w:sz w:val="22"/>
          <w:szCs w:val="22"/>
          <w:lang w:val="pt-BR"/>
        </w:rPr>
        <w:t xml:space="preserve">, Saudou a todos, iniciou respondendo a críticas e afirmando que vem sendo alvo de ataques pessoais há cerca de um ano e meio. Ressaltou que respeita o trabalho dos demais vereadores, mas pediu respeito à sua condição de funcionário público, repudiando qualificações que considera ofensivas à sua imagem profissional. Declarou não possuir qualquer problema pessoal com os vereadores Machudo e Juranildo, destacando sua amizade e respeito pelas respectivas famílias. Afirmou que exerce sua função pública há 24 anos, mediante concurso, e que nunca recebeu reclamações ou notificações relacionadas ao desempenho de seu trabalho. também mencionou questões relacionadas às reuniões das comissões e à incompatibilidade de horários com sua jornada de trabalho, colocando-se à disposição para deixar as comissões caso essa seja a solução, reconhecendo a capacidade dos colegas Isamara e Gil para exercerem essas funções. Afirmou que, caso continuem ocorrendo ofensas direcionadas à sua pessoa enquanto funcionário público, poderá buscar as medidas legais cabíveis. Reforçou que continuará exercendo suas atribuições com responsabilidade e que nunca deixou faltar água no local onde trabalha. Por fim, justificou sua ausência em atividades anteriores, mencionando sua participação na abertura da festa e parabenizando Rosinha, o padre Antônio e todos os envolvidos pela realização do evento. Também citou questões familiares que têm demandado sua atenção. Encerrou reafirmando o respeito aos demais vereadores.  O vereador </w:t>
      </w:r>
      <w:r>
        <w:rPr>
          <w:rFonts w:hint="default" w:ascii="Arial" w:hAnsi="Arial" w:cs="Arial"/>
          <w:b/>
          <w:bCs/>
          <w:color w:val="FF0000"/>
          <w:sz w:val="22"/>
          <w:szCs w:val="22"/>
          <w:lang w:val="pt-BR"/>
        </w:rPr>
        <w:t>GILVAN DANTAS DE MENDONÇA</w:t>
      </w:r>
      <w:r>
        <w:rPr>
          <w:rFonts w:hint="default" w:ascii="Arial" w:hAnsi="Arial" w:cs="Arial"/>
          <w:b w:val="0"/>
          <w:bCs w:val="0"/>
          <w:sz w:val="22"/>
          <w:szCs w:val="22"/>
          <w:lang w:val="pt-BR"/>
        </w:rPr>
        <w:t>, Se asbteve da fala. O vereador</w:t>
      </w:r>
      <w:r>
        <w:rPr>
          <w:rFonts w:hint="default" w:ascii="Arial" w:hAnsi="Arial" w:cs="Arial"/>
          <w:b/>
          <w:bCs/>
          <w:color w:val="FF0000"/>
          <w:sz w:val="22"/>
          <w:szCs w:val="22"/>
          <w:lang w:val="pt-BR"/>
        </w:rPr>
        <w:t xml:space="preserve"> IVANALDO DANTAS DE LIMA</w:t>
      </w:r>
      <w:r>
        <w:rPr>
          <w:rFonts w:hint="default" w:ascii="Arial" w:hAnsi="Arial" w:cs="Arial"/>
          <w:b w:val="0"/>
          <w:bCs w:val="0"/>
          <w:sz w:val="22"/>
          <w:szCs w:val="22"/>
          <w:lang w:val="pt-BR"/>
        </w:rPr>
        <w:t>, Saudou a todos,  iniciou Defendendo a importância da existência de situação e oposição no sistema democrático, afirmando que o contraponto é necessário para que a gestão pública seja fiscalizada e possa corrigir eventuais equívocos. Ressaltou, porém, que divergências políticas não devem resultar em desrespeito ou ataques pessoais entre vereadores ou cidadãos. também criticou comentários realizados em redes sociais contra vereadores e servidores, mencionando situações relacionadas a condutores e ao exercício de determinadas funções públicas. Destacou que a Câmara tem buscado atuar com responsabilidade e sensibilidade, inclusive na apreciação de projetos que possam beneficiar a população e evitar prejuízos aos trabalhadores, afirmou confiar na atuação dos nove vereadores e que os vereadores não devem transformar divergências políticas em conflitos pessoais,e devem trabalhar em benefício da população.Defendeu que a política deve ser conduzida com razão, respeito, transparência e responsabilidade, e não pela emoção ou por disputas pessoais. Em seguida, fez um apelo à gestão municipal e à secretaria responsável para que seja realizado o serviço de recuperação de um barreiro pertencente ao cidadão conhecido como Gaxinim, solicitando atenção especial à situação. Ao final, agradeceu a Deus e à população de Nova Palmeira pela oportunidade de exercer o mandato. Recordou sua trajetória profissional, mencionando os períodos em que trabalhou em cerâmica e oficina, afirmando sentir-se privilegiado pela oportunidade concedida pelo povo de sua cidade e registrando sua gratidão pela confiança recebida.</w:t>
      </w:r>
    </w:p>
    <w:p w14:paraId="521942A5">
      <w:pPr>
        <w:jc w:val="both"/>
        <w:rPr>
          <w:rFonts w:hint="default" w:ascii="Arial" w:hAnsi="Arial" w:cs="Arial"/>
          <w:b w:val="0"/>
          <w:bCs w:val="0"/>
          <w:sz w:val="22"/>
          <w:szCs w:val="22"/>
          <w:lang w:val="pt-BR"/>
        </w:rPr>
      </w:pPr>
    </w:p>
    <w:p w14:paraId="67FCB6CB">
      <w:pPr>
        <w:jc w:val="both"/>
        <w:rPr>
          <w:rFonts w:ascii="Arial" w:hAnsi="Arial" w:eastAsia="Arial" w:cs="Arial"/>
          <w:color w:val="auto"/>
          <w:spacing w:val="0"/>
          <w:position w:val="0"/>
          <w:sz w:val="22"/>
          <w:szCs w:val="22"/>
          <w:shd w:val="clear" w:fill="FFFFFF"/>
        </w:rPr>
      </w:pPr>
      <w:r>
        <w:rPr>
          <w:rFonts w:ascii="Arial" w:hAnsi="Arial" w:eastAsia="Arial" w:cs="Arial"/>
          <w:color w:val="auto"/>
          <w:spacing w:val="0"/>
          <w:position w:val="0"/>
          <w:sz w:val="22"/>
          <w:szCs w:val="22"/>
          <w:shd w:val="clear" w:fill="FFFFFF"/>
        </w:rPr>
        <w:t>O presidente deu por encerrado a</w:t>
      </w:r>
      <w:r>
        <w:rPr>
          <w:rFonts w:hint="default" w:ascii="Arial" w:hAnsi="Arial" w:eastAsia="Arial" w:cs="Arial"/>
          <w:b/>
          <w:bCs/>
          <w:color w:val="auto"/>
          <w:spacing w:val="0"/>
          <w:position w:val="0"/>
          <w:sz w:val="22"/>
          <w:szCs w:val="22"/>
          <w:shd w:val="clear" w:fill="FFFFFF"/>
          <w:lang w:val="pt-BR"/>
        </w:rPr>
        <w:t xml:space="preserve"> </w:t>
      </w:r>
      <w:r>
        <w:rPr>
          <w:rFonts w:hint="default" w:ascii="Arial" w:hAnsi="Arial" w:eastAsia="Arial" w:cs="Arial"/>
          <w:b/>
          <w:bCs/>
          <w:color w:val="FF0000"/>
          <w:spacing w:val="0"/>
          <w:position w:val="0"/>
          <w:sz w:val="22"/>
          <w:szCs w:val="22"/>
          <w:shd w:val="clear" w:fill="FFFFFF"/>
          <w:lang w:val="pt-BR"/>
        </w:rPr>
        <w:t>DECIMA TERCEIRA</w:t>
      </w:r>
      <w:r>
        <w:rPr>
          <w:rFonts w:hint="default" w:ascii="Arial" w:hAnsi="Arial" w:eastAsia="Arial" w:cs="Arial"/>
          <w:b/>
          <w:bCs/>
          <w:color w:val="auto"/>
          <w:spacing w:val="0"/>
          <w:position w:val="0"/>
          <w:sz w:val="22"/>
          <w:szCs w:val="22"/>
          <w:shd w:val="clear" w:fill="FFFFFF"/>
          <w:lang w:val="pt-BR"/>
        </w:rPr>
        <w:t xml:space="preserve"> SESSAO</w:t>
      </w:r>
      <w:r>
        <w:rPr>
          <w:rFonts w:ascii="Arial" w:hAnsi="Arial" w:eastAsia="Arial" w:cs="Arial"/>
          <w:b/>
          <w:color w:val="auto"/>
          <w:spacing w:val="0"/>
          <w:position w:val="0"/>
          <w:sz w:val="22"/>
          <w:szCs w:val="22"/>
          <w:shd w:val="clear" w:fill="FFFFFF"/>
        </w:rPr>
        <w:t xml:space="preserve"> ORDINÁRIA de 202</w:t>
      </w:r>
      <w:r>
        <w:rPr>
          <w:rFonts w:hint="default" w:ascii="Arial" w:hAnsi="Arial" w:eastAsia="Arial" w:cs="Arial"/>
          <w:b/>
          <w:color w:val="auto"/>
          <w:spacing w:val="0"/>
          <w:position w:val="0"/>
          <w:sz w:val="22"/>
          <w:szCs w:val="22"/>
          <w:shd w:val="clear" w:fill="FFFFFF"/>
          <w:lang w:val="pt-BR"/>
        </w:rPr>
        <w:t>6</w:t>
      </w:r>
      <w:r>
        <w:rPr>
          <w:rFonts w:ascii="Arial" w:hAnsi="Arial" w:eastAsia="Arial" w:cs="Arial"/>
          <w:color w:val="auto"/>
          <w:spacing w:val="0"/>
          <w:position w:val="0"/>
          <w:sz w:val="22"/>
          <w:szCs w:val="22"/>
          <w:shd w:val="clear" w:fill="FFFFFF"/>
        </w:rPr>
        <w:t xml:space="preserve"> da Câmara Municipal de Vereadores de Nova Palmeira, Estado da Paraíba e determinou a lavratura desta Ata, que segue assinada por todos os vereadores presentes.</w:t>
      </w:r>
    </w:p>
    <w:p w14:paraId="6B32CB7E">
      <w:pPr>
        <w:spacing w:before="0" w:after="0" w:line="240" w:lineRule="auto"/>
        <w:ind w:right="0"/>
        <w:jc w:val="both"/>
        <w:rPr>
          <w:rFonts w:ascii="Arial" w:hAnsi="Arial" w:eastAsia="Arial" w:cs="Arial"/>
          <w:color w:val="auto"/>
          <w:spacing w:val="0"/>
          <w:position w:val="0"/>
          <w:sz w:val="22"/>
          <w:szCs w:val="22"/>
          <w:shd w:val="clear" w:fill="auto"/>
        </w:rPr>
      </w:pPr>
    </w:p>
    <w:p w14:paraId="16CFD0B2">
      <w:pPr>
        <w:spacing w:before="0" w:after="0" w:line="240" w:lineRule="auto"/>
        <w:ind w:right="0"/>
        <w:jc w:val="both"/>
        <w:rPr>
          <w:rFonts w:hint="default" w:ascii="Arial" w:hAnsi="Arial" w:eastAsia="Arial" w:cs="Arial"/>
          <w:color w:val="auto"/>
          <w:spacing w:val="0"/>
          <w:position w:val="0"/>
          <w:sz w:val="22"/>
          <w:szCs w:val="22"/>
          <w:shd w:val="clear" w:fill="auto"/>
          <w:lang w:val="pt-BR"/>
        </w:rPr>
      </w:pPr>
      <w:r>
        <w:rPr>
          <w:rFonts w:ascii="Arial" w:hAnsi="Arial" w:eastAsia="Arial" w:cs="Arial"/>
          <w:color w:val="auto"/>
          <w:spacing w:val="0"/>
          <w:position w:val="0"/>
          <w:sz w:val="22"/>
          <w:szCs w:val="22"/>
          <w:shd w:val="clear" w:fill="auto"/>
        </w:rPr>
        <w:t>Gibanilson Dos Santos Oliveira</w:t>
      </w:r>
    </w:p>
    <w:p w14:paraId="7330B0D2">
      <w:pPr>
        <w:spacing w:before="0" w:after="0" w:line="240" w:lineRule="auto"/>
        <w:ind w:left="0" w:right="0" w:firstLine="0"/>
        <w:jc w:val="both"/>
        <w:rPr>
          <w:rFonts w:ascii="Arial" w:hAnsi="Arial" w:eastAsia="Arial" w:cs="Arial"/>
          <w:color w:val="auto"/>
          <w:spacing w:val="0"/>
          <w:position w:val="0"/>
          <w:sz w:val="22"/>
          <w:szCs w:val="22"/>
          <w:shd w:val="clear" w:fill="auto"/>
        </w:rPr>
      </w:pPr>
      <w:r>
        <w:rPr>
          <w:rFonts w:ascii="Arial" w:hAnsi="Arial" w:eastAsia="Arial" w:cs="Arial"/>
          <w:color w:val="auto"/>
          <w:spacing w:val="0"/>
          <w:position w:val="0"/>
          <w:sz w:val="22"/>
          <w:szCs w:val="22"/>
          <w:shd w:val="clear" w:fill="auto"/>
        </w:rPr>
        <w:t xml:space="preserve">Gilvan Dantas de Mendonça </w:t>
      </w:r>
    </w:p>
    <w:p w14:paraId="1F311FC4">
      <w:pPr>
        <w:spacing w:before="0" w:after="0" w:line="240" w:lineRule="auto"/>
        <w:ind w:left="0" w:right="0" w:firstLine="0"/>
        <w:jc w:val="both"/>
        <w:rPr>
          <w:rFonts w:ascii="Arial" w:hAnsi="Arial" w:eastAsia="Arial" w:cs="Arial"/>
          <w:color w:val="FF0000"/>
          <w:spacing w:val="0"/>
          <w:position w:val="0"/>
          <w:sz w:val="22"/>
          <w:szCs w:val="22"/>
          <w:shd w:val="clear" w:fill="auto"/>
        </w:rPr>
      </w:pPr>
      <w:r>
        <w:rPr>
          <w:rFonts w:ascii="Arial" w:hAnsi="Arial" w:eastAsia="Arial" w:cs="Arial"/>
          <w:color w:val="auto"/>
          <w:spacing w:val="0"/>
          <w:position w:val="0"/>
          <w:sz w:val="22"/>
          <w:szCs w:val="22"/>
          <w:shd w:val="clear" w:fill="auto"/>
        </w:rPr>
        <w:t>Ivanaldo Dantas de Lima</w:t>
      </w:r>
      <w:r>
        <w:rPr>
          <w:rFonts w:ascii="Arial" w:hAnsi="Arial" w:eastAsia="Arial" w:cs="Arial"/>
          <w:color w:val="auto"/>
          <w:spacing w:val="0"/>
          <w:position w:val="0"/>
          <w:sz w:val="22"/>
          <w:szCs w:val="22"/>
          <w:shd w:val="clear" w:fill="auto"/>
        </w:rPr>
        <w:br w:type="textWrapping"/>
      </w:r>
      <w:r>
        <w:rPr>
          <w:rFonts w:ascii="Arial" w:hAnsi="Arial" w:eastAsia="Arial" w:cs="Arial"/>
          <w:color w:val="auto"/>
          <w:spacing w:val="0"/>
          <w:position w:val="0"/>
          <w:sz w:val="22"/>
          <w:szCs w:val="22"/>
          <w:shd w:val="clear" w:fill="auto"/>
        </w:rPr>
        <w:t>izalmara araujo de souza</w:t>
      </w:r>
    </w:p>
    <w:p w14:paraId="0AD94027">
      <w:pPr>
        <w:spacing w:before="0" w:after="0" w:line="240" w:lineRule="auto"/>
        <w:ind w:left="0" w:right="0" w:firstLine="0"/>
        <w:jc w:val="both"/>
        <w:rPr>
          <w:rFonts w:ascii="Arial" w:hAnsi="Arial" w:eastAsia="Arial" w:cs="Arial"/>
          <w:color w:val="auto"/>
          <w:spacing w:val="0"/>
          <w:position w:val="0"/>
          <w:sz w:val="22"/>
          <w:szCs w:val="22"/>
          <w:shd w:val="clear" w:fill="auto"/>
        </w:rPr>
      </w:pPr>
      <w:r>
        <w:rPr>
          <w:rFonts w:ascii="Arial" w:hAnsi="Arial" w:eastAsia="Arial" w:cs="Arial"/>
          <w:color w:val="auto"/>
          <w:spacing w:val="0"/>
          <w:position w:val="0"/>
          <w:sz w:val="22"/>
          <w:szCs w:val="22"/>
          <w:shd w:val="clear" w:fill="auto"/>
        </w:rPr>
        <w:t>Juranildo Jurandir Dantas</w:t>
      </w:r>
    </w:p>
    <w:p w14:paraId="7B3107CE">
      <w:pPr>
        <w:spacing w:before="0" w:after="0" w:line="240" w:lineRule="auto"/>
        <w:ind w:left="0" w:right="0" w:firstLine="0"/>
        <w:jc w:val="both"/>
        <w:rPr>
          <w:rFonts w:ascii="Arial" w:hAnsi="Arial" w:eastAsia="Arial" w:cs="Arial"/>
          <w:color w:val="auto"/>
          <w:spacing w:val="0"/>
          <w:position w:val="0"/>
          <w:sz w:val="22"/>
          <w:szCs w:val="22"/>
          <w:shd w:val="clear" w:fill="auto"/>
        </w:rPr>
      </w:pPr>
      <w:r>
        <w:rPr>
          <w:rFonts w:ascii="Arial" w:hAnsi="Arial" w:eastAsia="Arial" w:cs="Arial"/>
          <w:color w:val="auto"/>
          <w:spacing w:val="0"/>
          <w:position w:val="0"/>
          <w:sz w:val="22"/>
          <w:szCs w:val="22"/>
          <w:shd w:val="clear" w:fill="auto"/>
        </w:rPr>
        <w:t>Juscelino Cassiano da Costa</w:t>
      </w:r>
    </w:p>
    <w:p w14:paraId="41077E62">
      <w:pPr>
        <w:spacing w:before="0" w:after="0" w:line="240" w:lineRule="auto"/>
        <w:ind w:left="0" w:right="0" w:firstLine="0"/>
        <w:jc w:val="both"/>
        <w:rPr>
          <w:rFonts w:ascii="Arial" w:hAnsi="Arial" w:eastAsia="Arial" w:cs="Arial"/>
          <w:color w:val="auto"/>
          <w:spacing w:val="0"/>
          <w:position w:val="0"/>
          <w:sz w:val="22"/>
          <w:szCs w:val="22"/>
          <w:shd w:val="clear" w:fill="auto"/>
        </w:rPr>
      </w:pPr>
      <w:r>
        <w:rPr>
          <w:rFonts w:ascii="Arial" w:hAnsi="Arial" w:eastAsia="Arial" w:cs="Arial"/>
          <w:color w:val="auto"/>
          <w:spacing w:val="0"/>
          <w:position w:val="0"/>
          <w:sz w:val="22"/>
          <w:szCs w:val="22"/>
          <w:shd w:val="clear" w:fill="auto"/>
        </w:rPr>
        <w:t>Marcio Burque Cipriano De Castro</w:t>
      </w:r>
      <w:r>
        <w:rPr>
          <w:rFonts w:ascii="Arial" w:hAnsi="Arial" w:eastAsia="Arial" w:cs="Arial"/>
          <w:color w:val="auto"/>
          <w:spacing w:val="0"/>
          <w:position w:val="0"/>
          <w:sz w:val="22"/>
          <w:szCs w:val="22"/>
          <w:shd w:val="clear" w:fill="auto"/>
        </w:rPr>
        <w:br w:type="textWrapping"/>
      </w:r>
      <w:r>
        <w:rPr>
          <w:rFonts w:ascii="Arial" w:hAnsi="Arial" w:eastAsia="Arial" w:cs="Arial"/>
          <w:color w:val="auto"/>
          <w:spacing w:val="0"/>
          <w:position w:val="0"/>
          <w:sz w:val="22"/>
          <w:szCs w:val="22"/>
          <w:shd w:val="clear" w:fill="auto"/>
        </w:rPr>
        <w:t>Maria Edilma Alves Ferreira Medeiros</w:t>
      </w:r>
    </w:p>
    <w:p w14:paraId="45F9DEBB">
      <w:pPr>
        <w:jc w:val="both"/>
        <w:rPr>
          <w:rFonts w:hint="default" w:ascii="Arial" w:hAnsi="Arial" w:cs="Arial"/>
          <w:b w:val="0"/>
          <w:bCs w:val="0"/>
          <w:sz w:val="22"/>
          <w:szCs w:val="22"/>
          <w:lang w:val="pt-BR"/>
        </w:rPr>
      </w:pPr>
      <w:r>
        <w:rPr>
          <w:rFonts w:ascii="Arial" w:hAnsi="Arial" w:eastAsia="Arial" w:cs="Arial"/>
          <w:color w:val="auto"/>
          <w:spacing w:val="0"/>
          <w:position w:val="0"/>
          <w:sz w:val="22"/>
          <w:szCs w:val="22"/>
          <w:shd w:val="clear" w:fill="auto"/>
        </w:rPr>
        <w:t>Ortílio Silvan Da Silva</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1F2079"/>
    <w:rsid w:val="401F2079"/>
    <w:rsid w:val="71B127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Title"/>
    <w:basedOn w:val="1"/>
    <w:next w:val="1"/>
    <w:qFormat/>
    <w:uiPriority w:val="10"/>
    <w:pPr>
      <w:jc w:val="center"/>
    </w:pPr>
    <w:rPr>
      <w:rFonts w:ascii="Times New Roman" w:hAnsi="Times New Roman" w:eastAsia="Times New Roman" w:cs="Times New Roman"/>
      <w:b/>
      <w:bCs/>
      <w:i/>
      <w:iCs/>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1513</Words>
  <Characters>8501</Characters>
  <Lines>0</Lines>
  <Paragraphs>0</Paragraphs>
  <TotalTime>8</TotalTime>
  <ScaleCrop>false</ScaleCrop>
  <LinksUpToDate>false</LinksUpToDate>
  <CharactersWithSpaces>10019</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2026-08-18T11:57:00Z</dcterms:created>
  <dc:creator>atas cmnp</dc:creator>
  <cp:lastModifiedBy>atas cmnp</cp:lastModifiedBy>
  <dcterms:modified xsi:type="dcterms:W3CDTF">2026-08-19T13:23:33Z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1046-12.1.0.28032</vt:lpwstr>
  </property>
  <property fmtid="{D5CDD505-2E9C-101B-9397-08002B2CF9AE}" pid="3" name="ICV">
    <vt:lpwstr>08B6F05278C947BBBB86CC6B2564FA83_11</vt:lpwstr>
  </property>
  <property fmtid="{D5CDD505-2E9C-101B-9397-08002B2CF9AE}" pid="4" name="KSOTemplateDocerSaveRecord">
    <vt:lpwstr>eyJoZGlkIjoiYTBjNWYyNDI1N2JjMzg4ZmE5ZjZjMTIyZGZhZDVkYjkiLCJ1c2VySWQiOiIxMjM2OTUyODU1Nzk5In0=</vt:lpwstr>
  </property>
</Properties>
</file>