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A2CE4">
      <w:pPr>
        <w:spacing w:before="0" w:after="0" w:line="240" w:lineRule="auto"/>
        <w:ind w:right="0" w:firstLine="770" w:firstLineChars="350"/>
        <w:jc w:val="both"/>
        <w:rPr>
          <w:rFonts w:hint="default" w:ascii="Arial" w:hAnsi="Arial" w:eastAsia="Arial" w:cs="Arial"/>
          <w:b/>
          <w:color w:val="000000"/>
          <w:spacing w:val="0"/>
          <w:position w:val="0"/>
          <w:sz w:val="22"/>
          <w:szCs w:val="22"/>
          <w:u w:val="single"/>
          <w:shd w:val="clear" w:fill="auto"/>
          <w:lang w:val="pt-BR"/>
        </w:rPr>
      </w:pPr>
      <w:r>
        <w:rPr>
          <w:rFonts w:hint="default" w:ascii="Arial" w:hAnsi="Arial" w:eastAsia="Arial" w:cs="Arial"/>
          <w:b/>
          <w:color w:val="000000"/>
          <w:spacing w:val="0"/>
          <w:position w:val="0"/>
          <w:sz w:val="22"/>
          <w:szCs w:val="22"/>
          <w:u w:val="single"/>
          <w:shd w:val="clear" w:fill="auto"/>
        </w:rPr>
        <w:t>ATA DA</w:t>
      </w:r>
      <w:r>
        <w:rPr>
          <w:rFonts w:hint="default" w:ascii="Arial" w:hAnsi="Arial" w:eastAsia="Arial" w:cs="Arial"/>
          <w:b/>
          <w:color w:val="000000"/>
          <w:spacing w:val="0"/>
          <w:position w:val="0"/>
          <w:sz w:val="22"/>
          <w:szCs w:val="22"/>
          <w:u w:val="single"/>
          <w:shd w:val="clear" w:fill="auto"/>
          <w:lang w:val="pt-BR"/>
        </w:rPr>
        <w:t xml:space="preserve"> DECIMA</w:t>
      </w:r>
      <w:r>
        <w:rPr>
          <w:rFonts w:hint="default" w:ascii="Arial" w:hAnsi="Arial" w:eastAsia="Arial" w:cs="Arial"/>
          <w:b/>
          <w:color w:val="FF0000"/>
          <w:spacing w:val="0"/>
          <w:position w:val="0"/>
          <w:sz w:val="22"/>
          <w:szCs w:val="22"/>
          <w:u w:val="single"/>
          <w:shd w:val="clear" w:fill="auto"/>
          <w:lang w:val="pt-BR"/>
        </w:rPr>
        <w:t xml:space="preserve"> QUARTA </w:t>
      </w:r>
      <w:r>
        <w:rPr>
          <w:rFonts w:hint="default" w:ascii="Arial" w:hAnsi="Arial" w:eastAsia="Arial" w:cs="Arial"/>
          <w:b/>
          <w:color w:val="000000"/>
          <w:spacing w:val="0"/>
          <w:position w:val="0"/>
          <w:sz w:val="22"/>
          <w:szCs w:val="22"/>
          <w:u w:val="single"/>
          <w:shd w:val="clear" w:fill="auto"/>
        </w:rPr>
        <w:t>SESSÃO ORDINÁR</w:t>
      </w:r>
      <w:r>
        <w:rPr>
          <w:rFonts w:hint="default" w:ascii="Arial" w:hAnsi="Arial" w:eastAsia="Arial" w:cs="Arial"/>
          <w:b/>
          <w:color w:val="000000"/>
          <w:spacing w:val="0"/>
          <w:position w:val="0"/>
          <w:sz w:val="22"/>
          <w:szCs w:val="22"/>
          <w:u w:val="single"/>
          <w:shd w:val="clear" w:fill="auto"/>
          <w:lang w:val="pt-BR"/>
        </w:rPr>
        <w:t xml:space="preserve">IA 31 DE AGOSTO </w:t>
      </w:r>
      <w:r>
        <w:rPr>
          <w:rFonts w:hint="default" w:ascii="Arial" w:hAnsi="Arial" w:eastAsia="Arial" w:cs="Arial"/>
          <w:b/>
          <w:color w:val="000000"/>
          <w:spacing w:val="0"/>
          <w:position w:val="0"/>
          <w:sz w:val="22"/>
          <w:szCs w:val="22"/>
          <w:u w:val="single"/>
          <w:shd w:val="clear" w:fill="auto"/>
        </w:rPr>
        <w:t>DE 202</w:t>
      </w:r>
      <w:r>
        <w:rPr>
          <w:rFonts w:hint="default" w:ascii="Arial" w:hAnsi="Arial" w:eastAsia="Arial" w:cs="Arial"/>
          <w:b/>
          <w:color w:val="000000"/>
          <w:spacing w:val="0"/>
          <w:position w:val="0"/>
          <w:sz w:val="22"/>
          <w:szCs w:val="22"/>
          <w:u w:val="single"/>
          <w:shd w:val="clear" w:fill="auto"/>
          <w:lang w:val="pt-BR"/>
        </w:rPr>
        <w:t>6</w:t>
      </w:r>
    </w:p>
    <w:p w14:paraId="6754C09F">
      <w:pPr>
        <w:spacing w:line="240" w:lineRule="auto"/>
        <w:jc w:val="both"/>
        <w:rPr>
          <w:rFonts w:hint="default" w:ascii="Arial" w:hAnsi="Arial" w:eastAsia="Arial" w:cs="Arial"/>
          <w:color w:val="000000"/>
          <w:spacing w:val="0"/>
          <w:position w:val="0"/>
          <w:sz w:val="22"/>
          <w:szCs w:val="22"/>
          <w:shd w:val="clear" w:fill="auto"/>
        </w:rPr>
      </w:pPr>
    </w:p>
    <w:p w14:paraId="2716FC85">
      <w:pPr>
        <w:spacing w:line="240" w:lineRule="auto"/>
        <w:jc w:val="both"/>
        <w:rPr>
          <w:rFonts w:hint="default" w:ascii="Arial" w:hAnsi="Arial" w:eastAsia="Arial" w:cs="Arial"/>
          <w:b/>
          <w:color w:val="000000"/>
          <w:spacing w:val="0"/>
          <w:position w:val="0"/>
          <w:sz w:val="22"/>
          <w:szCs w:val="22"/>
          <w:u w:val="single"/>
          <w:shd w:val="clear" w:fill="auto"/>
          <w:lang w:val="pt-BR"/>
        </w:rPr>
      </w:pPr>
      <w:r>
        <w:rPr>
          <w:rFonts w:hint="default" w:ascii="Arial" w:hAnsi="Arial" w:eastAsia="Arial" w:cs="Arial"/>
          <w:color w:val="000000"/>
          <w:spacing w:val="0"/>
          <w:position w:val="0"/>
          <w:sz w:val="22"/>
          <w:szCs w:val="22"/>
          <w:shd w:val="clear" w:fill="auto"/>
        </w:rPr>
        <w:t>Ata da</w:t>
      </w:r>
      <w:r>
        <w:rPr>
          <w:rFonts w:hint="default" w:ascii="Arial" w:hAnsi="Arial" w:eastAsia="Arial" w:cs="Arial"/>
          <w:b/>
          <w:bCs/>
          <w:color w:val="000000"/>
          <w:spacing w:val="0"/>
          <w:position w:val="0"/>
          <w:sz w:val="22"/>
          <w:szCs w:val="22"/>
          <w:shd w:val="clear" w:fill="auto"/>
          <w:lang w:val="pt-BR"/>
        </w:rPr>
        <w:t xml:space="preserve"> DECIMA </w:t>
      </w:r>
      <w:r>
        <w:rPr>
          <w:rFonts w:hint="default" w:ascii="Arial" w:hAnsi="Arial" w:eastAsia="Arial" w:cs="Arial"/>
          <w:b/>
          <w:bCs/>
          <w:color w:val="FF0000"/>
          <w:spacing w:val="0"/>
          <w:position w:val="0"/>
          <w:sz w:val="22"/>
          <w:szCs w:val="22"/>
          <w:shd w:val="clear" w:fill="auto"/>
          <w:lang w:val="pt-BR"/>
        </w:rPr>
        <w:t>QUARTA</w:t>
      </w:r>
      <w:r>
        <w:rPr>
          <w:rFonts w:hint="default" w:ascii="Arial" w:hAnsi="Arial" w:eastAsia="Arial" w:cs="Arial"/>
          <w:b/>
          <w:bCs/>
          <w:color w:val="000000"/>
          <w:spacing w:val="0"/>
          <w:position w:val="0"/>
          <w:sz w:val="22"/>
          <w:szCs w:val="22"/>
          <w:shd w:val="clear" w:fill="auto"/>
          <w:lang w:val="pt-BR"/>
        </w:rPr>
        <w:t xml:space="preserve"> </w:t>
      </w:r>
      <w:r>
        <w:rPr>
          <w:rFonts w:hint="default" w:ascii="Arial" w:hAnsi="Arial" w:eastAsia="Arial" w:cs="Arial"/>
          <w:b/>
          <w:color w:val="000000"/>
          <w:spacing w:val="0"/>
          <w:position w:val="0"/>
          <w:sz w:val="22"/>
          <w:szCs w:val="22"/>
          <w:u w:val="single"/>
          <w:shd w:val="clear" w:fill="auto"/>
        </w:rPr>
        <w:t xml:space="preserve">SESSÃO </w:t>
      </w:r>
      <w:r>
        <w:rPr>
          <w:rFonts w:hint="default" w:ascii="Arial" w:hAnsi="Arial" w:eastAsia="Arial" w:cs="Arial"/>
          <w:color w:val="000000"/>
          <w:spacing w:val="0"/>
          <w:position w:val="0"/>
          <w:sz w:val="22"/>
          <w:szCs w:val="22"/>
          <w:shd w:val="clear" w:fill="auto"/>
        </w:rPr>
        <w:t xml:space="preserve">ordinária da Câmara Municipal de Nova Palmeira, Paraíba, localizada à Rua Almisa Rosa, número quarenta e um, Centro.Aos </w:t>
      </w:r>
      <w:r>
        <w:rPr>
          <w:rFonts w:hint="default" w:ascii="Arial" w:hAnsi="Arial" w:eastAsia="Arial" w:cs="Arial"/>
          <w:color w:val="000000"/>
          <w:spacing w:val="0"/>
          <w:position w:val="0"/>
          <w:sz w:val="22"/>
          <w:szCs w:val="22"/>
          <w:shd w:val="clear" w:fill="auto"/>
          <w:lang w:val="pt-BR"/>
        </w:rPr>
        <w:t>dias</w:t>
      </w:r>
      <w:r>
        <w:rPr>
          <w:rFonts w:hint="default" w:ascii="Arial" w:hAnsi="Arial" w:eastAsia="Arial" w:cs="Arial"/>
          <w:color w:val="FF0000"/>
          <w:spacing w:val="0"/>
          <w:position w:val="0"/>
          <w:sz w:val="22"/>
          <w:szCs w:val="22"/>
          <w:shd w:val="clear" w:fill="auto"/>
          <w:lang w:val="pt-BR"/>
        </w:rPr>
        <w:t xml:space="preserve"> </w:t>
      </w:r>
      <w:r>
        <w:rPr>
          <w:rFonts w:hint="default" w:ascii="Arial" w:hAnsi="Arial" w:eastAsia="Arial" w:cs="Arial"/>
          <w:b/>
          <w:bCs/>
          <w:color w:val="FF0000"/>
          <w:spacing w:val="0"/>
          <w:position w:val="0"/>
          <w:sz w:val="22"/>
          <w:szCs w:val="22"/>
          <w:shd w:val="clear" w:fill="auto"/>
          <w:lang w:val="pt-BR"/>
        </w:rPr>
        <w:t xml:space="preserve"> tTRINTA E UM  DO MES DE AGOSTO</w:t>
      </w:r>
      <w:r>
        <w:rPr>
          <w:rFonts w:hint="default" w:ascii="Arial" w:hAnsi="Arial" w:eastAsia="Arial" w:cs="Arial"/>
          <w:color w:val="000000"/>
          <w:spacing w:val="0"/>
          <w:position w:val="0"/>
          <w:sz w:val="22"/>
          <w:szCs w:val="22"/>
          <w:shd w:val="clear" w:fill="auto"/>
          <w:lang w:val="pt-BR"/>
        </w:rPr>
        <w:t xml:space="preserve"> </w:t>
      </w:r>
      <w:r>
        <w:rPr>
          <w:rFonts w:hint="default" w:ascii="Arial" w:hAnsi="Arial" w:eastAsia="Arial" w:cs="Arial"/>
          <w:b/>
          <w:color w:val="000000"/>
          <w:spacing w:val="0"/>
          <w:position w:val="0"/>
          <w:sz w:val="22"/>
          <w:szCs w:val="22"/>
          <w:u w:val="single"/>
          <w:shd w:val="clear" w:fill="auto"/>
        </w:rPr>
        <w:t xml:space="preserve">DE DOIS MIL E VINTE </w:t>
      </w:r>
      <w:r>
        <w:rPr>
          <w:rFonts w:hint="default" w:ascii="Arial" w:hAnsi="Arial" w:eastAsia="Arial" w:cs="Arial"/>
          <w:b/>
          <w:color w:val="000000"/>
          <w:spacing w:val="0"/>
          <w:position w:val="0"/>
          <w:sz w:val="22"/>
          <w:szCs w:val="22"/>
          <w:u w:val="single"/>
          <w:shd w:val="clear" w:fill="auto"/>
          <w:lang w:val="pt-BR"/>
        </w:rPr>
        <w:t>SEIS</w:t>
      </w:r>
      <w:r>
        <w:rPr>
          <w:rFonts w:hint="default" w:ascii="Arial" w:hAnsi="Arial" w:eastAsia="Arial" w:cs="Arial"/>
          <w:color w:val="000000"/>
          <w:spacing w:val="0"/>
          <w:position w:val="0"/>
          <w:sz w:val="22"/>
          <w:szCs w:val="22"/>
          <w:shd w:val="clear" w:fill="auto"/>
        </w:rPr>
        <w:t xml:space="preserve"> às dezenove horas, no Plenário Adonias Gomes de Medeiros, sob a presidência do</w:t>
      </w:r>
      <w:r>
        <w:rPr>
          <w:rFonts w:hint="default" w:ascii="Arial" w:hAnsi="Arial" w:eastAsia="Arial" w:cs="Arial"/>
          <w:color w:val="000000"/>
          <w:spacing w:val="0"/>
          <w:position w:val="0"/>
          <w:sz w:val="22"/>
          <w:szCs w:val="22"/>
          <w:shd w:val="clear" w:fill="auto"/>
          <w:lang w:val="pt-BR"/>
        </w:rPr>
        <w:t xml:space="preserve"> presidente </w:t>
      </w:r>
      <w:r>
        <w:rPr>
          <w:rFonts w:hint="default" w:ascii="Arial" w:hAnsi="Arial" w:eastAsia="Arial" w:cs="Arial"/>
          <w:b/>
          <w:bCs/>
          <w:color w:val="000000"/>
          <w:spacing w:val="0"/>
          <w:position w:val="0"/>
          <w:sz w:val="22"/>
          <w:szCs w:val="22"/>
          <w:shd w:val="clear" w:fill="auto"/>
          <w:lang w:val="pt-BR"/>
        </w:rPr>
        <w:t xml:space="preserve">IVANALDO DANTAS DE LIMA, </w:t>
      </w:r>
      <w:r>
        <w:rPr>
          <w:rFonts w:hint="default" w:ascii="Arial" w:hAnsi="Arial" w:eastAsia="Arial" w:cs="Arial"/>
          <w:color w:val="000000"/>
          <w:spacing w:val="0"/>
          <w:position w:val="0"/>
          <w:sz w:val="22"/>
          <w:szCs w:val="22"/>
          <w:shd w:val="clear" w:fill="auto"/>
        </w:rPr>
        <w:t>reuniram-se os senhores</w:t>
      </w:r>
      <w:r>
        <w:rPr>
          <w:rFonts w:hint="default" w:ascii="Arial" w:hAnsi="Arial" w:eastAsia="Arial" w:cs="Arial"/>
          <w:color w:val="000000"/>
          <w:spacing w:val="0"/>
          <w:position w:val="0"/>
          <w:sz w:val="22"/>
          <w:szCs w:val="22"/>
          <w:shd w:val="clear" w:fill="auto"/>
          <w:lang w:val="pt-BR"/>
        </w:rPr>
        <w:t xml:space="preserve"> </w:t>
      </w:r>
      <w:r>
        <w:rPr>
          <w:rFonts w:hint="default" w:ascii="Arial" w:hAnsi="Arial" w:eastAsia="Arial" w:cs="Arial"/>
          <w:color w:val="000000"/>
          <w:spacing w:val="0"/>
          <w:position w:val="0"/>
          <w:sz w:val="22"/>
          <w:szCs w:val="22"/>
          <w:shd w:val="clear" w:fill="auto"/>
        </w:rPr>
        <w:t xml:space="preserve">vereadores do município de Nova Palmeira, estado da Paraíba.Na ocasião compuseram a Mesa-diretora </w:t>
      </w:r>
      <w:r>
        <w:rPr>
          <w:rFonts w:hint="default" w:ascii="Arial" w:hAnsi="Arial" w:eastAsia="Arial" w:cs="Arial"/>
          <w:b/>
          <w:color w:val="000000"/>
          <w:spacing w:val="0"/>
          <w:position w:val="0"/>
          <w:sz w:val="22"/>
          <w:szCs w:val="22"/>
          <w:u w:val="single"/>
          <w:shd w:val="clear" w:fill="auto"/>
        </w:rPr>
        <w:t>O</w:t>
      </w:r>
      <w:r>
        <w:rPr>
          <w:rFonts w:hint="default" w:ascii="Arial" w:hAnsi="Arial" w:eastAsia="Arial" w:cs="Arial"/>
          <w:b/>
          <w:color w:val="000000"/>
          <w:spacing w:val="0"/>
          <w:position w:val="0"/>
          <w:sz w:val="22"/>
          <w:szCs w:val="22"/>
          <w:u w:val="single"/>
          <w:shd w:val="clear" w:fill="auto"/>
          <w:lang w:val="pt-BR"/>
        </w:rPr>
        <w:t xml:space="preserve"> PRESIDENTE IVANALDO DANTAS DE LIMA,O VICE</w:t>
      </w:r>
      <w:r>
        <w:rPr>
          <w:rFonts w:hint="default" w:ascii="Arial" w:hAnsi="Arial" w:eastAsia="Arial" w:cs="Arial"/>
          <w:b/>
          <w:color w:val="000000"/>
          <w:spacing w:val="0"/>
          <w:position w:val="0"/>
          <w:sz w:val="22"/>
          <w:szCs w:val="22"/>
          <w:u w:val="single"/>
          <w:shd w:val="clear" w:fill="auto"/>
        </w:rPr>
        <w:t xml:space="preserve"> PRESIDENTE  JURANILDO JURANDIR DANTAS, E A </w:t>
      </w:r>
      <w:r>
        <w:rPr>
          <w:rFonts w:hint="default" w:ascii="Arial" w:hAnsi="Arial" w:eastAsia="Arial" w:cs="Arial"/>
          <w:b/>
          <w:color w:val="000000"/>
          <w:spacing w:val="0"/>
          <w:position w:val="0"/>
          <w:sz w:val="22"/>
          <w:szCs w:val="22"/>
          <w:u w:val="single"/>
          <w:shd w:val="clear" w:fill="auto"/>
          <w:lang w:val="pt-BR"/>
        </w:rPr>
        <w:t>PRIMEIRA-</w:t>
      </w:r>
      <w:r>
        <w:rPr>
          <w:rFonts w:hint="default" w:ascii="Arial" w:hAnsi="Arial" w:eastAsia="Arial" w:cs="Arial"/>
          <w:b/>
          <w:color w:val="000000"/>
          <w:spacing w:val="0"/>
          <w:position w:val="0"/>
          <w:sz w:val="22"/>
          <w:szCs w:val="22"/>
          <w:u w:val="single"/>
          <w:shd w:val="clear" w:fill="auto"/>
        </w:rPr>
        <w:t>SECRETÁRI</w:t>
      </w:r>
      <w:r>
        <w:rPr>
          <w:rFonts w:hint="default" w:ascii="Arial" w:hAnsi="Arial" w:eastAsia="Arial" w:cs="Arial"/>
          <w:b/>
          <w:color w:val="000000"/>
          <w:spacing w:val="0"/>
          <w:position w:val="0"/>
          <w:sz w:val="22"/>
          <w:szCs w:val="22"/>
          <w:u w:val="single"/>
          <w:shd w:val="clear" w:fill="auto"/>
          <w:lang w:val="pt-BR"/>
        </w:rPr>
        <w:t>O MARIA EDILMA ALVES FERREIRA MEDEIROS.</w:t>
      </w:r>
      <w:r>
        <w:rPr>
          <w:rFonts w:hint="default" w:ascii="Arial" w:hAnsi="Arial" w:eastAsia="Arial" w:cs="Arial"/>
          <w:b/>
          <w:color w:val="FF0000"/>
          <w:spacing w:val="0"/>
          <w:position w:val="0"/>
          <w:sz w:val="22"/>
          <w:szCs w:val="22"/>
          <w:shd w:val="clear" w:fill="auto"/>
        </w:rPr>
        <w:t xml:space="preserve"> </w:t>
      </w:r>
      <w:r>
        <w:rPr>
          <w:rFonts w:hint="default" w:ascii="Arial" w:hAnsi="Arial" w:eastAsia="Arial" w:cs="Arial"/>
          <w:color w:val="000000"/>
          <w:spacing w:val="0"/>
          <w:position w:val="0"/>
          <w:sz w:val="22"/>
          <w:szCs w:val="22"/>
          <w:shd w:val="clear" w:fill="auto"/>
        </w:rPr>
        <w:t>Realizada a saudação inicial, presidente da Casa abriu o Pequeno Expediente e determinou que a primeira-secretária realizasse a chamada nominal dos parlamentares para aferição de quórum de instalação.Realizada a chamada, verificou-se a presença de todos os parlamentares.</w:t>
      </w:r>
      <w:r>
        <w:rPr>
          <w:rFonts w:hint="default" w:ascii="Arial" w:hAnsi="Arial" w:eastAsia="Arial" w:cs="Arial"/>
          <w:b/>
          <w:color w:val="000000"/>
          <w:spacing w:val="0"/>
          <w:position w:val="0"/>
          <w:sz w:val="22"/>
          <w:szCs w:val="22"/>
          <w:u w:val="single"/>
          <w:shd w:val="clear" w:fill="auto"/>
        </w:rPr>
        <w:t>Nominalmente;</w:t>
      </w:r>
      <w:r>
        <w:rPr>
          <w:rFonts w:hint="default" w:ascii="Arial" w:hAnsi="Arial" w:eastAsia="Arial" w:cs="Arial"/>
          <w:b/>
          <w:color w:val="000000"/>
          <w:spacing w:val="0"/>
          <w:position w:val="0"/>
          <w:sz w:val="22"/>
          <w:szCs w:val="22"/>
          <w:u w:val="single"/>
          <w:shd w:val="clear" w:fill="auto"/>
          <w:lang w:val="pt-BR"/>
        </w:rPr>
        <w:t>IVANALDO DANTAS DE LIMA,</w:t>
      </w:r>
      <w:r>
        <w:rPr>
          <w:rFonts w:hint="default" w:ascii="Arial" w:hAnsi="Arial" w:eastAsia="Arial" w:cs="Arial"/>
          <w:b/>
          <w:color w:val="000000"/>
          <w:spacing w:val="0"/>
          <w:position w:val="0"/>
          <w:sz w:val="22"/>
          <w:szCs w:val="22"/>
          <w:u w:val="single"/>
          <w:shd w:val="clear" w:fill="auto"/>
        </w:rPr>
        <w:t xml:space="preserve"> JURANILDO JURANDIR DANTAS,</w:t>
      </w:r>
      <w:r>
        <w:rPr>
          <w:rFonts w:hint="default" w:ascii="Arial" w:hAnsi="Arial" w:eastAsia="Arial" w:cs="Arial"/>
          <w:b/>
          <w:bCs w:val="0"/>
          <w:color w:val="000000"/>
          <w:spacing w:val="0"/>
          <w:position w:val="0"/>
          <w:sz w:val="22"/>
          <w:szCs w:val="22"/>
          <w:u w:val="single"/>
          <w:shd w:val="clear" w:fill="auto"/>
          <w:lang w:val="pt-BR"/>
        </w:rPr>
        <w:t xml:space="preserve"> MARIA EDILMA ALVES FERREIRA MEDEIROS, </w:t>
      </w:r>
      <w:r>
        <w:rPr>
          <w:rFonts w:hint="default" w:ascii="Arial" w:hAnsi="Arial" w:eastAsia="Arial" w:cs="Arial"/>
          <w:b/>
          <w:color w:val="000000"/>
          <w:spacing w:val="0"/>
          <w:position w:val="0"/>
          <w:sz w:val="22"/>
          <w:szCs w:val="22"/>
          <w:u w:val="single"/>
          <w:shd w:val="clear" w:fill="auto"/>
          <w:lang w:val="pt-BR"/>
        </w:rPr>
        <w:t>MARCIO BURQUE CIPRIANO DE CASTRO,GILVAN DANTAS DE MENDONÇA,GIBANILSON DOS SANTOS OLIVEIRA,</w:t>
      </w:r>
      <w:r>
        <w:rPr>
          <w:rFonts w:hint="default" w:ascii="Arial" w:hAnsi="Arial" w:eastAsia="Arial" w:cs="Arial"/>
          <w:b/>
          <w:bCs w:val="0"/>
          <w:color w:val="000000"/>
          <w:spacing w:val="0"/>
          <w:position w:val="0"/>
          <w:sz w:val="22"/>
          <w:szCs w:val="22"/>
          <w:u w:val="single"/>
          <w:shd w:val="clear" w:fill="auto"/>
          <w:lang w:val="pt-BR"/>
        </w:rPr>
        <w:t>IZALMARA ARAUJO DE SOUSA,</w:t>
      </w:r>
      <w:r>
        <w:rPr>
          <w:rFonts w:hint="default" w:ascii="Arial" w:hAnsi="Arial" w:eastAsia="Arial" w:cs="Arial"/>
          <w:b/>
          <w:color w:val="000000"/>
          <w:spacing w:val="0"/>
          <w:position w:val="0"/>
          <w:sz w:val="22"/>
          <w:szCs w:val="22"/>
          <w:u w:val="single"/>
          <w:shd w:val="clear" w:fill="auto"/>
          <w:lang w:val="pt-BR"/>
        </w:rPr>
        <w:t>JUSCELINO CASSIANO DA COSTA,</w:t>
      </w:r>
      <w:r>
        <w:rPr>
          <w:rFonts w:hint="default" w:ascii="Arial" w:hAnsi="Arial" w:eastAsia="Arial" w:cs="Arial"/>
          <w:b/>
          <w:color w:val="000000"/>
          <w:spacing w:val="0"/>
          <w:position w:val="0"/>
          <w:sz w:val="22"/>
          <w:szCs w:val="22"/>
          <w:u w:val="single"/>
          <w:shd w:val="clear" w:fill="auto"/>
        </w:rPr>
        <w:t>ORTILIO SILVAN DA SILVA</w:t>
      </w:r>
      <w:r>
        <w:rPr>
          <w:rFonts w:hint="default" w:ascii="Arial" w:hAnsi="Arial" w:eastAsia="Arial" w:cs="Arial"/>
          <w:b/>
          <w:bCs w:val="0"/>
          <w:color w:val="000000"/>
          <w:spacing w:val="0"/>
          <w:position w:val="0"/>
          <w:sz w:val="22"/>
          <w:szCs w:val="22"/>
          <w:u w:val="single"/>
          <w:shd w:val="clear" w:fill="auto"/>
          <w:lang w:val="pt-BR"/>
        </w:rPr>
        <w:t>.</w:t>
      </w:r>
      <w:r>
        <w:rPr>
          <w:rFonts w:hint="default" w:ascii="Arial" w:hAnsi="Arial" w:eastAsia="Arial" w:cs="Arial"/>
          <w:color w:val="auto"/>
          <w:spacing w:val="0"/>
          <w:position w:val="0"/>
          <w:sz w:val="22"/>
          <w:szCs w:val="22"/>
          <w:shd w:val="clear" w:fill="auto"/>
        </w:rPr>
        <w:t>A</w:t>
      </w:r>
      <w:r>
        <w:rPr>
          <w:rFonts w:hint="default" w:ascii="Arial" w:hAnsi="Arial" w:eastAsia="Arial" w:cs="Arial"/>
          <w:color w:val="000000"/>
          <w:spacing w:val="0"/>
          <w:position w:val="0"/>
          <w:sz w:val="22"/>
          <w:szCs w:val="22"/>
          <w:shd w:val="clear" w:fill="auto"/>
        </w:rPr>
        <w:t xml:space="preserve">tingido o quórum, o Presidente declarou aberta a sessão. Na sequência,a ata da sessão anterior foi votada e aprovada, sem ressalvas e por unanimidade pelos parlamentares. Após essa etapa, a sessão passou à Ordem do Dia. Na sequência, o presidente solicitou a tomada dos nomes dos oradores que utilizarão a tribuna durante a ocasião. Em seguida foi realizada, seguindo o ritmo regimental, a leitura das correspondências recebidas e enviadas pela Casa, bem como a apresentação e leitura das matérias protocoladas na Secretaria da Mesa-diretora e em tramitação no Plenário. Desse modo, constaram os; </w:t>
      </w:r>
      <w:r>
        <w:rPr>
          <w:rFonts w:hint="default" w:ascii="Arial" w:hAnsi="Arial" w:eastAsia="Arial" w:cs="Arial"/>
          <w:b/>
          <w:color w:val="000000"/>
          <w:spacing w:val="0"/>
          <w:position w:val="0"/>
          <w:sz w:val="22"/>
          <w:szCs w:val="22"/>
          <w:u w:val="single"/>
          <w:shd w:val="clear" w:fill="auto"/>
        </w:rPr>
        <w:t>requerimentos e  os projetos expedido</w:t>
      </w:r>
      <w:r>
        <w:rPr>
          <w:rFonts w:hint="default" w:ascii="Arial" w:hAnsi="Arial" w:eastAsia="Arial" w:cs="Arial"/>
          <w:b/>
          <w:color w:val="000000"/>
          <w:spacing w:val="0"/>
          <w:position w:val="0"/>
          <w:sz w:val="22"/>
          <w:szCs w:val="22"/>
          <w:u w:val="single"/>
          <w:shd w:val="clear" w:fill="auto"/>
          <w:lang w:val="pt-BR"/>
        </w:rPr>
        <w:t xml:space="preserve">. </w:t>
      </w:r>
    </w:p>
    <w:p w14:paraId="152E65B3">
      <w:pPr>
        <w:spacing w:line="240" w:lineRule="auto"/>
        <w:jc w:val="both"/>
        <w:rPr>
          <w:rFonts w:hint="default" w:ascii="Arial" w:hAnsi="Arial" w:eastAsia="Arial" w:cs="Arial"/>
          <w:b/>
          <w:color w:val="000000"/>
          <w:spacing w:val="0"/>
          <w:position w:val="0"/>
          <w:sz w:val="22"/>
          <w:szCs w:val="22"/>
          <w:u w:val="single"/>
          <w:shd w:val="clear" w:fill="auto"/>
          <w:lang w:val="pt-BR"/>
        </w:rPr>
      </w:pPr>
    </w:p>
    <w:p w14:paraId="1878A9B8">
      <w:pPr>
        <w:jc w:val="both"/>
        <w:rPr>
          <w:rFonts w:hint="default" w:ascii="Arial" w:hAnsi="Arial" w:cs="Arial"/>
          <w:b/>
          <w:bCs/>
          <w:sz w:val="22"/>
          <w:szCs w:val="22"/>
          <w:lang w:val="pt-BR"/>
        </w:rPr>
      </w:pPr>
      <w:r>
        <w:rPr>
          <w:rFonts w:ascii="Arial" w:hAnsi="Arial" w:cs="Arial"/>
          <w:b/>
          <w:bCs/>
          <w:color w:val="0000FF"/>
          <w:sz w:val="24"/>
          <w:szCs w:val="24"/>
        </w:rPr>
        <w:t>Requerimento Nº 056/2026</w:t>
      </w:r>
      <w:r>
        <w:rPr>
          <w:rFonts w:hint="default" w:ascii="Arial" w:hAnsi="Arial" w:cs="Arial"/>
          <w:sz w:val="24"/>
          <w:szCs w:val="24"/>
          <w:lang w:val="pt-BR"/>
        </w:rPr>
        <w:t>,</w:t>
      </w:r>
      <w:r>
        <w:rPr>
          <w:rFonts w:ascii="Arial" w:hAnsi="Arial" w:cs="Arial"/>
          <w:b/>
          <w:bCs/>
          <w:sz w:val="24"/>
          <w:szCs w:val="24"/>
        </w:rPr>
        <w:t xml:space="preserve"> </w:t>
      </w:r>
      <w:r>
        <w:rPr>
          <w:rFonts w:ascii="Arial" w:hAnsi="Arial" w:cs="Arial"/>
          <w:b/>
          <w:bCs/>
          <w:sz w:val="22"/>
          <w:szCs w:val="22"/>
        </w:rPr>
        <w:t>Requer ao Poder Executivo Municipal a readequação da jornada de trabalho dos garis para 6 (seis) horas corridas, observada a legislação municipal vigente.</w:t>
      </w:r>
      <w:r>
        <w:rPr>
          <w:rFonts w:hint="default" w:ascii="Arial" w:hAnsi="Arial" w:cs="Arial"/>
          <w:b/>
          <w:bCs/>
          <w:sz w:val="22"/>
          <w:szCs w:val="22"/>
          <w:lang w:val="pt-BR"/>
        </w:rPr>
        <w:t xml:space="preserve">  De autoria do vereador Gibanilson dos santos oliveira. </w:t>
      </w:r>
    </w:p>
    <w:p w14:paraId="0F05252D">
      <w:pPr>
        <w:jc w:val="both"/>
        <w:rPr>
          <w:rFonts w:hint="default" w:ascii="Arial" w:hAnsi="Arial" w:cs="Arial"/>
          <w:b/>
          <w:bCs/>
          <w:sz w:val="22"/>
          <w:szCs w:val="22"/>
          <w:lang w:val="pt-BR"/>
        </w:rPr>
      </w:pPr>
    </w:p>
    <w:p w14:paraId="0958043D">
      <w:pPr>
        <w:jc w:val="both"/>
        <w:rPr>
          <w:rFonts w:hint="default" w:ascii="Arial" w:hAnsi="Arial" w:cs="Arial"/>
          <w:b/>
          <w:bCs/>
          <w:sz w:val="22"/>
          <w:szCs w:val="22"/>
          <w:lang w:val="pt-BR"/>
        </w:rPr>
      </w:pPr>
      <w:r>
        <w:rPr>
          <w:rFonts w:ascii="Arial" w:hAnsi="Arial" w:cs="Arial"/>
          <w:b/>
          <w:bCs/>
          <w:color w:val="0000FF"/>
          <w:sz w:val="22"/>
          <w:szCs w:val="22"/>
        </w:rPr>
        <w:t>Requerimento Nº 057/2026</w:t>
      </w:r>
      <w:r>
        <w:rPr>
          <w:rFonts w:hint="default" w:ascii="Arial" w:hAnsi="Arial" w:cs="Arial"/>
          <w:b/>
          <w:bCs/>
          <w:color w:val="0000FF"/>
          <w:sz w:val="22"/>
          <w:szCs w:val="22"/>
          <w:lang w:val="pt-BR"/>
        </w:rPr>
        <w:t>,</w:t>
      </w:r>
      <w:r>
        <w:rPr>
          <w:rFonts w:ascii="Arial" w:hAnsi="Arial" w:cs="Arial"/>
          <w:b/>
          <w:bCs/>
          <w:sz w:val="22"/>
          <w:szCs w:val="22"/>
        </w:rPr>
        <w:t xml:space="preserve"> Requer ao Poder Executivo Municipal a construção de uma quadra poliesportiva na Comunidade Abreu.</w:t>
      </w:r>
      <w:r>
        <w:rPr>
          <w:rFonts w:hint="default" w:ascii="Arial" w:hAnsi="Arial" w:cs="Arial"/>
          <w:b/>
          <w:bCs/>
          <w:sz w:val="22"/>
          <w:szCs w:val="22"/>
          <w:lang w:val="pt-BR"/>
        </w:rPr>
        <w:t xml:space="preserve">  De autoria do vereador Gibanilson dos santos oliveira. </w:t>
      </w:r>
    </w:p>
    <w:p w14:paraId="6A8EDE6C">
      <w:pPr>
        <w:jc w:val="both"/>
        <w:rPr>
          <w:rFonts w:hint="default" w:ascii="Arial" w:hAnsi="Arial" w:cs="Arial"/>
          <w:b/>
          <w:bCs/>
          <w:sz w:val="22"/>
          <w:szCs w:val="22"/>
          <w:lang w:val="pt-BR"/>
        </w:rPr>
      </w:pPr>
    </w:p>
    <w:p w14:paraId="09EFC082">
      <w:pPr>
        <w:jc w:val="both"/>
        <w:rPr>
          <w:rFonts w:hint="default" w:ascii="Arial" w:hAnsi="Arial" w:cs="Arial"/>
          <w:b/>
          <w:bCs/>
          <w:sz w:val="22"/>
          <w:szCs w:val="22"/>
          <w:lang w:val="pt-BR"/>
        </w:rPr>
      </w:pPr>
      <w:r>
        <w:rPr>
          <w:rFonts w:ascii="Arial" w:hAnsi="Arial" w:cs="Arial"/>
          <w:b/>
          <w:bCs/>
          <w:color w:val="0000FF"/>
          <w:sz w:val="22"/>
          <w:szCs w:val="22"/>
        </w:rPr>
        <w:t>Requerimento Nº 058/2026</w:t>
      </w:r>
      <w:r>
        <w:rPr>
          <w:rFonts w:hint="default" w:ascii="Arial" w:hAnsi="Arial" w:cs="Arial"/>
          <w:b/>
          <w:bCs/>
          <w:color w:val="0000FF"/>
          <w:sz w:val="22"/>
          <w:szCs w:val="22"/>
          <w:lang w:val="pt-BR"/>
        </w:rPr>
        <w:t>,</w:t>
      </w:r>
      <w:r>
        <w:rPr>
          <w:rFonts w:ascii="Arial" w:hAnsi="Arial" w:cs="Arial"/>
          <w:b/>
          <w:bCs/>
          <w:sz w:val="22"/>
          <w:szCs w:val="22"/>
        </w:rPr>
        <w:t xml:space="preserve"> Solicitação de estruturação e urbanização do espaço localizado em frente à Deco Pedras, na Rua Jorge de Mendonça, com implantação de calçamento, bancos, iluminação pública e demais melhorias necessárias.</w:t>
      </w:r>
      <w:r>
        <w:rPr>
          <w:rFonts w:hint="default" w:ascii="Arial" w:hAnsi="Arial" w:cs="Arial"/>
          <w:b/>
          <w:bCs/>
          <w:sz w:val="22"/>
          <w:szCs w:val="22"/>
          <w:lang w:val="pt-BR"/>
        </w:rPr>
        <w:t xml:space="preserve"> De autoria do vereador Gilvan Dantas de Mendonça. </w:t>
      </w:r>
    </w:p>
    <w:p w14:paraId="171C7C88">
      <w:pPr>
        <w:jc w:val="both"/>
        <w:rPr>
          <w:rFonts w:hint="default" w:ascii="Arial" w:hAnsi="Arial" w:cs="Arial"/>
          <w:b/>
          <w:bCs/>
          <w:sz w:val="22"/>
          <w:szCs w:val="22"/>
          <w:lang w:val="pt-BR"/>
        </w:rPr>
      </w:pPr>
    </w:p>
    <w:p w14:paraId="0E1A7FE5">
      <w:pPr>
        <w:jc w:val="both"/>
        <w:rPr>
          <w:rFonts w:hint="default" w:ascii="Arial" w:hAnsi="Arial" w:cs="Arial"/>
          <w:b/>
          <w:bCs/>
          <w:sz w:val="22"/>
          <w:szCs w:val="22"/>
          <w:lang w:val="pt-BR"/>
        </w:rPr>
      </w:pPr>
      <w:r>
        <w:rPr>
          <w:rFonts w:ascii="Arial" w:hAnsi="Arial" w:cs="Arial"/>
          <w:b/>
          <w:bCs/>
          <w:color w:val="0000FF"/>
          <w:sz w:val="22"/>
          <w:szCs w:val="22"/>
        </w:rPr>
        <w:t>Requerimento Nº 059/2026</w:t>
      </w:r>
      <w:r>
        <w:rPr>
          <w:rFonts w:hint="default" w:ascii="Arial" w:hAnsi="Arial" w:cs="Arial"/>
          <w:sz w:val="22"/>
          <w:szCs w:val="22"/>
          <w:lang w:val="pt-BR"/>
        </w:rPr>
        <w:t xml:space="preserve">, </w:t>
      </w:r>
      <w:r>
        <w:rPr>
          <w:rFonts w:ascii="Arial" w:hAnsi="Arial" w:cs="Arial"/>
          <w:b/>
          <w:bCs/>
          <w:sz w:val="22"/>
          <w:szCs w:val="22"/>
        </w:rPr>
        <w:t>Requer ao Poder Executivo Municipal a aquisição de instrumentos musicais para a Filarmônica Municipal 14 de Outubro, de Nova Palmeira – PB.</w:t>
      </w:r>
      <w:r>
        <w:rPr>
          <w:rFonts w:hint="default" w:ascii="Arial" w:hAnsi="Arial" w:cs="Arial"/>
          <w:b/>
          <w:bCs/>
          <w:sz w:val="22"/>
          <w:szCs w:val="22"/>
          <w:lang w:val="pt-BR"/>
        </w:rPr>
        <w:t xml:space="preserve"> De autoria do vereador Juscelino cassiano da costa. </w:t>
      </w:r>
    </w:p>
    <w:p w14:paraId="48F9710F">
      <w:pPr>
        <w:jc w:val="both"/>
        <w:rPr>
          <w:rFonts w:hint="default" w:ascii="Arial" w:hAnsi="Arial" w:cs="Arial"/>
          <w:b/>
          <w:bCs/>
          <w:sz w:val="22"/>
          <w:szCs w:val="22"/>
          <w:lang w:val="pt-BR"/>
        </w:rPr>
      </w:pPr>
    </w:p>
    <w:p w14:paraId="2DFEEBD3">
      <w:pPr>
        <w:jc w:val="both"/>
        <w:rPr>
          <w:rFonts w:hint="default" w:ascii="Arial" w:hAnsi="Arial" w:cs="Arial"/>
          <w:b/>
          <w:bCs/>
          <w:sz w:val="22"/>
          <w:szCs w:val="22"/>
          <w:lang w:val="pt-BR"/>
        </w:rPr>
      </w:pPr>
      <w:r>
        <w:rPr>
          <w:rFonts w:ascii="Arial" w:hAnsi="Arial" w:eastAsia="Times New Roman" w:cs="Arial"/>
          <w:b/>
          <w:color w:val="0000FF"/>
          <w:sz w:val="22"/>
          <w:szCs w:val="22"/>
        </w:rPr>
        <w:t>PROJETO DE INDICAÇÃO Nº 09/2026</w:t>
      </w:r>
      <w:r>
        <w:rPr>
          <w:rFonts w:hint="default" w:ascii="Arial" w:hAnsi="Arial" w:eastAsia="Times New Roman" w:cs="Arial"/>
          <w:b/>
          <w:color w:val="000000"/>
          <w:sz w:val="22"/>
          <w:szCs w:val="22"/>
          <w:lang w:val="pt-BR"/>
        </w:rPr>
        <w:t xml:space="preserve">, </w:t>
      </w:r>
      <w:r>
        <w:rPr>
          <w:rFonts w:ascii="Arial" w:hAnsi="Arial" w:eastAsia="Times New Roman" w:cs="Arial"/>
          <w:b/>
          <w:color w:val="000000"/>
          <w:sz w:val="22"/>
          <w:szCs w:val="22"/>
        </w:rPr>
        <w:t>Indica ao Poder Executivo Municipal a criação da Bolsa de Incentivo Cultural destinada aos integrantes da Filarmônica 14 de Novembro, no Município de Nova Palmeira/PB, e dá outras providências.</w:t>
      </w:r>
      <w:r>
        <w:rPr>
          <w:rFonts w:hint="default" w:ascii="Arial" w:hAnsi="Arial" w:eastAsia="Times New Roman" w:cs="Arial"/>
          <w:b/>
          <w:color w:val="000000"/>
          <w:sz w:val="22"/>
          <w:szCs w:val="22"/>
          <w:lang w:val="pt-BR"/>
        </w:rPr>
        <w:t xml:space="preserve"> De autoria do vereador </w:t>
      </w:r>
      <w:r>
        <w:rPr>
          <w:rFonts w:hint="default" w:ascii="Arial" w:hAnsi="Arial" w:cs="Arial"/>
          <w:b/>
          <w:bCs/>
          <w:sz w:val="22"/>
          <w:szCs w:val="22"/>
          <w:lang w:val="pt-BR"/>
        </w:rPr>
        <w:t xml:space="preserve">Juscelino cassiano da costa. </w:t>
      </w:r>
    </w:p>
    <w:p w14:paraId="501000C9">
      <w:pPr>
        <w:spacing w:line="240" w:lineRule="auto"/>
        <w:ind w:right="-710"/>
        <w:jc w:val="both"/>
        <w:rPr>
          <w:rFonts w:ascii="Arial" w:hAnsi="Arial" w:eastAsia="Times New Roman" w:cs="Arial"/>
          <w:sz w:val="22"/>
          <w:szCs w:val="22"/>
        </w:rPr>
      </w:pPr>
      <w:r>
        <w:rPr>
          <w:rFonts w:hint="default" w:ascii="Arial" w:hAnsi="Arial" w:eastAsia="Times New Roman" w:cs="Arial"/>
          <w:b/>
          <w:color w:val="000000"/>
          <w:sz w:val="22"/>
          <w:szCs w:val="22"/>
          <w:lang w:val="pt-BR"/>
        </w:rPr>
        <w:t xml:space="preserve"> </w:t>
      </w:r>
    </w:p>
    <w:p w14:paraId="209303A1">
      <w:pPr>
        <w:spacing w:line="240" w:lineRule="auto"/>
        <w:ind w:right="-710"/>
        <w:jc w:val="both"/>
        <w:rPr>
          <w:rFonts w:hint="default" w:ascii="Arial" w:hAnsi="Arial" w:eastAsia="Times New Roman" w:cs="Arial"/>
          <w:b/>
          <w:bCs/>
          <w:color w:val="000000"/>
          <w:sz w:val="22"/>
          <w:szCs w:val="22"/>
          <w:lang w:val="pt-BR"/>
        </w:rPr>
      </w:pPr>
      <w:r>
        <w:rPr>
          <w:rFonts w:ascii="Arial" w:hAnsi="Arial" w:eastAsia="Times New Roman" w:cs="Arial"/>
          <w:b/>
          <w:bCs/>
          <w:color w:val="0000FF"/>
          <w:sz w:val="22"/>
          <w:szCs w:val="22"/>
        </w:rPr>
        <w:t>PROJETO DE RESOLUÇÃO Nº 005/2026</w:t>
      </w:r>
      <w:r>
        <w:rPr>
          <w:rFonts w:hint="default" w:ascii="Arial" w:hAnsi="Arial" w:eastAsia="Times New Roman" w:cs="Arial"/>
          <w:color w:val="000000"/>
          <w:sz w:val="22"/>
          <w:szCs w:val="22"/>
          <w:lang w:val="pt-BR"/>
        </w:rPr>
        <w:t xml:space="preserve">, </w:t>
      </w:r>
      <w:r>
        <w:rPr>
          <w:rFonts w:ascii="Arial" w:hAnsi="Arial" w:eastAsia="Times New Roman" w:cs="Arial"/>
          <w:color w:val="000000"/>
          <w:sz w:val="22"/>
          <w:szCs w:val="22"/>
        </w:rPr>
        <w:t>D</w:t>
      </w:r>
      <w:r>
        <w:rPr>
          <w:rFonts w:ascii="Arial" w:hAnsi="Arial" w:eastAsia="Times New Roman" w:cs="Arial"/>
          <w:b/>
          <w:bCs/>
          <w:color w:val="000000"/>
          <w:sz w:val="22"/>
          <w:szCs w:val="22"/>
        </w:rPr>
        <w:t>ispõe sobre a execução do Hino Oficial do Município de Nova Palmeira/PB no início das sessões da Câmara Municipal e dá outras providências.</w:t>
      </w:r>
      <w:r>
        <w:rPr>
          <w:rFonts w:hint="default" w:ascii="Arial" w:hAnsi="Arial" w:eastAsia="Times New Roman" w:cs="Arial"/>
          <w:b/>
          <w:bCs/>
          <w:color w:val="000000"/>
          <w:sz w:val="22"/>
          <w:szCs w:val="22"/>
          <w:lang w:val="pt-BR"/>
        </w:rPr>
        <w:t xml:space="preserve">  De autoria da bancada de situaçao. </w:t>
      </w:r>
    </w:p>
    <w:p w14:paraId="2B0ED11F">
      <w:pPr>
        <w:spacing w:line="240" w:lineRule="auto"/>
        <w:ind w:right="-710"/>
        <w:jc w:val="both"/>
        <w:rPr>
          <w:rFonts w:hint="default" w:ascii="Arial" w:hAnsi="Arial" w:eastAsia="Times New Roman" w:cs="Arial"/>
          <w:b/>
          <w:bCs/>
          <w:color w:val="000000"/>
          <w:sz w:val="22"/>
          <w:szCs w:val="22"/>
          <w:lang w:val="pt-BR"/>
        </w:rPr>
      </w:pPr>
    </w:p>
    <w:p w14:paraId="1511FBD2">
      <w:pPr>
        <w:spacing w:line="240" w:lineRule="auto"/>
        <w:ind w:right="-710"/>
        <w:jc w:val="both"/>
        <w:rPr>
          <w:rFonts w:hint="default" w:ascii="Arial" w:hAnsi="Arial" w:eastAsia="Times New Roman" w:cs="Arial"/>
          <w:b/>
          <w:bCs/>
          <w:color w:val="000000"/>
          <w:sz w:val="22"/>
          <w:szCs w:val="22"/>
          <w:lang w:val="pt-BR"/>
        </w:rPr>
      </w:pPr>
      <w:r>
        <w:rPr>
          <w:rFonts w:hint="default" w:ascii="Arial" w:hAnsi="Arial" w:eastAsia="Times New Roman" w:cs="Arial"/>
          <w:b/>
          <w:bCs/>
          <w:color w:val="0000FF"/>
          <w:sz w:val="22"/>
          <w:szCs w:val="22"/>
          <w:lang w:val="pt-BR"/>
        </w:rPr>
        <w:t xml:space="preserve">PROJETO DE LEI Nº 014/2026 </w:t>
      </w:r>
      <w:r>
        <w:rPr>
          <w:rFonts w:hint="default" w:ascii="Arial" w:hAnsi="Arial" w:eastAsia="Times New Roman" w:cs="Arial"/>
          <w:b/>
          <w:bCs/>
          <w:color w:val="000000"/>
          <w:sz w:val="22"/>
          <w:szCs w:val="22"/>
          <w:lang w:val="pt-BR"/>
        </w:rPr>
        <w:t xml:space="preserve">.  DISPÕE SOBRE: ESTIMA A RECEITA E FIXA A DESPESA DO MUNICÍPIO DE NOVA PALMEIRA PARA O EXERCÍCIO FINANCEIRO DE 2027 E DÁ OUTRAS PROVIDÊNCIAS. </w:t>
      </w:r>
    </w:p>
    <w:p w14:paraId="595E6C3C">
      <w:pPr>
        <w:spacing w:line="240" w:lineRule="auto"/>
        <w:ind w:right="-710"/>
        <w:jc w:val="both"/>
        <w:rPr>
          <w:rFonts w:hint="default" w:ascii="Arial" w:hAnsi="Arial" w:eastAsia="Times New Roman" w:cs="Arial"/>
          <w:b/>
          <w:bCs/>
          <w:color w:val="000000"/>
          <w:sz w:val="22"/>
          <w:szCs w:val="22"/>
          <w:lang w:val="pt-BR"/>
        </w:rPr>
      </w:pPr>
    </w:p>
    <w:p w14:paraId="60C9A772">
      <w:pPr>
        <w:spacing w:line="240" w:lineRule="auto"/>
        <w:ind w:right="-710"/>
        <w:jc w:val="both"/>
        <w:rPr>
          <w:rFonts w:hint="default" w:ascii="Arial" w:hAnsi="Arial" w:eastAsia="Times New Roman" w:cs="Arial"/>
          <w:b/>
          <w:bCs/>
          <w:color w:val="C00000"/>
          <w:sz w:val="22"/>
          <w:szCs w:val="22"/>
          <w:lang w:val="pt-BR"/>
        </w:rPr>
      </w:pPr>
      <w:r>
        <w:rPr>
          <w:rFonts w:ascii="Arial" w:hAnsi="Arial" w:eastAsia="Times New Roman" w:cs="Arial"/>
          <w:b/>
          <w:bCs/>
          <w:color w:val="0000FF"/>
          <w:sz w:val="22"/>
          <w:szCs w:val="22"/>
        </w:rPr>
        <w:t>PROJETO DE LEI Nº 014/2026</w:t>
      </w:r>
      <w:r>
        <w:rPr>
          <w:rFonts w:hint="default" w:ascii="Arial" w:hAnsi="Arial" w:eastAsia="Times New Roman" w:cs="Arial"/>
          <w:b/>
          <w:bCs/>
          <w:color w:val="000000"/>
          <w:sz w:val="22"/>
          <w:szCs w:val="22"/>
          <w:lang w:val="pt-BR"/>
        </w:rPr>
        <w:t>,</w:t>
      </w:r>
      <w:r>
        <w:rPr>
          <w:rFonts w:ascii="Arial" w:hAnsi="Arial" w:eastAsia="Times New Roman" w:cs="Arial"/>
          <w:b/>
          <w:bCs/>
          <w:color w:val="000000"/>
          <w:sz w:val="22"/>
          <w:szCs w:val="22"/>
        </w:rPr>
        <w:t>Dispõe sobre a concessão de isenção de tributos municipais às entidades filantrópicas e sem fins lucrativos que atuem no Município de Nova Palmeira/PB e dá outras providências.</w:t>
      </w:r>
      <w:r>
        <w:rPr>
          <w:rFonts w:hint="default" w:ascii="Arial" w:hAnsi="Arial" w:eastAsia="Times New Roman" w:cs="Arial"/>
          <w:b/>
          <w:bCs/>
          <w:color w:val="000000"/>
          <w:sz w:val="22"/>
          <w:szCs w:val="22"/>
          <w:lang w:val="pt-BR"/>
        </w:rPr>
        <w:t xml:space="preserve"> </w:t>
      </w:r>
      <w:r>
        <w:rPr>
          <w:rFonts w:hint="default" w:ascii="Arial" w:hAnsi="Arial" w:eastAsia="Times New Roman" w:cs="Arial"/>
          <w:b/>
          <w:bCs/>
          <w:color w:val="C00000"/>
          <w:sz w:val="22"/>
          <w:szCs w:val="22"/>
          <w:lang w:val="pt-BR"/>
        </w:rPr>
        <w:t xml:space="preserve">( APROVADO POR UNANIMIDADE) </w:t>
      </w:r>
    </w:p>
    <w:p w14:paraId="051A5BC9">
      <w:pPr>
        <w:spacing w:line="240" w:lineRule="auto"/>
        <w:ind w:right="-710"/>
        <w:jc w:val="both"/>
        <w:rPr>
          <w:rFonts w:hint="default" w:ascii="Arial" w:hAnsi="Arial" w:eastAsia="Times New Roman" w:cs="Arial"/>
          <w:b/>
          <w:bCs/>
          <w:color w:val="C00000"/>
          <w:sz w:val="22"/>
          <w:szCs w:val="22"/>
          <w:lang w:val="pt-BR"/>
        </w:rPr>
      </w:pPr>
    </w:p>
    <w:p w14:paraId="2FF1E37D">
      <w:pPr>
        <w:spacing w:line="240" w:lineRule="auto"/>
        <w:ind w:right="-710"/>
        <w:jc w:val="both"/>
        <w:rPr>
          <w:rFonts w:hint="default" w:ascii="Arial" w:hAnsi="Arial" w:eastAsia="Times New Roman" w:cs="Arial"/>
          <w:b/>
          <w:bCs/>
          <w:color w:val="C00000"/>
          <w:sz w:val="22"/>
          <w:szCs w:val="22"/>
          <w:lang w:val="pt-BR"/>
        </w:rPr>
      </w:pPr>
      <w:r>
        <w:rPr>
          <w:rFonts w:ascii="Arial" w:hAnsi="Arial" w:eastAsia="Times New Roman" w:cs="Arial"/>
          <w:b/>
          <w:bCs/>
          <w:color w:val="0000FF"/>
          <w:sz w:val="22"/>
          <w:szCs w:val="22"/>
        </w:rPr>
        <w:t>PROJETO DE LEI Nº 013/2026</w:t>
      </w:r>
      <w:r>
        <w:rPr>
          <w:rFonts w:hint="default" w:ascii="Arial" w:hAnsi="Arial" w:eastAsia="Times New Roman" w:cs="Arial"/>
          <w:color w:val="000000"/>
          <w:sz w:val="22"/>
          <w:szCs w:val="22"/>
          <w:lang w:val="pt-BR"/>
        </w:rPr>
        <w:t xml:space="preserve"> </w:t>
      </w:r>
      <w:r>
        <w:rPr>
          <w:rFonts w:hint="default" w:ascii="Arial" w:hAnsi="Arial" w:eastAsia="Times New Roman" w:cs="Arial"/>
          <w:b/>
          <w:bCs/>
          <w:color w:val="000000"/>
          <w:sz w:val="22"/>
          <w:szCs w:val="22"/>
          <w:lang w:val="pt-BR"/>
        </w:rPr>
        <w:t>D</w:t>
      </w:r>
      <w:r>
        <w:rPr>
          <w:rFonts w:ascii="Arial" w:hAnsi="Arial" w:eastAsia="Times New Roman" w:cs="Arial"/>
          <w:b/>
          <w:bCs/>
          <w:color w:val="000000"/>
          <w:sz w:val="22"/>
          <w:szCs w:val="22"/>
        </w:rPr>
        <w:t>ispõe sobre a garantia de acessibilidade comunicacional às pessoas surdas ou com deficiência auditiva nos eventos públicos oficiais realizados no Município de Nova Palmeira-PB, por meio da disponibilização de intérprete da Língua Brasileira de Sinais – Libras, e dá outras providências.</w:t>
      </w:r>
      <w:r>
        <w:rPr>
          <w:rFonts w:hint="default" w:ascii="Arial" w:hAnsi="Arial" w:eastAsia="Times New Roman" w:cs="Arial"/>
          <w:b/>
          <w:bCs/>
          <w:color w:val="000000"/>
          <w:sz w:val="22"/>
          <w:szCs w:val="22"/>
          <w:lang w:val="pt-BR"/>
        </w:rPr>
        <w:t xml:space="preserve"> </w:t>
      </w:r>
      <w:r>
        <w:rPr>
          <w:rFonts w:hint="default" w:ascii="Arial" w:hAnsi="Arial" w:eastAsia="Times New Roman" w:cs="Arial"/>
          <w:b/>
          <w:bCs/>
          <w:color w:val="C00000"/>
          <w:sz w:val="22"/>
          <w:szCs w:val="22"/>
          <w:lang w:val="pt-BR"/>
        </w:rPr>
        <w:t xml:space="preserve">( APROVADO POR UNANIMIDADE ). </w:t>
      </w:r>
    </w:p>
    <w:p w14:paraId="0BE504FC">
      <w:pPr>
        <w:spacing w:line="240" w:lineRule="auto"/>
        <w:ind w:right="-710"/>
        <w:jc w:val="both"/>
        <w:rPr>
          <w:rFonts w:hint="default" w:ascii="Arial" w:hAnsi="Arial" w:eastAsia="Times New Roman" w:cs="Arial"/>
          <w:b/>
          <w:bCs/>
          <w:color w:val="C00000"/>
          <w:sz w:val="22"/>
          <w:szCs w:val="22"/>
          <w:lang w:val="pt-BR"/>
        </w:rPr>
      </w:pPr>
    </w:p>
    <w:p w14:paraId="5721273D">
      <w:pPr>
        <w:spacing w:line="240" w:lineRule="auto"/>
        <w:ind w:right="-710"/>
        <w:jc w:val="both"/>
        <w:rPr>
          <w:rFonts w:hint="default" w:ascii="Arial" w:hAnsi="Arial" w:eastAsia="Arial" w:cs="Arial"/>
          <w:b w:val="0"/>
          <w:bCs w:val="0"/>
          <w:color w:val="000000"/>
          <w:spacing w:val="0"/>
          <w:position w:val="0"/>
          <w:sz w:val="22"/>
          <w:szCs w:val="22"/>
          <w:shd w:val="clear" w:fill="auto"/>
          <w:lang w:val="pt-BR"/>
        </w:rPr>
      </w:pPr>
      <w:r>
        <w:rPr>
          <w:rFonts w:hint="default" w:ascii="Arial" w:hAnsi="Arial" w:eastAsia="Arial" w:cs="Arial"/>
          <w:color w:val="000000"/>
          <w:spacing w:val="0"/>
          <w:position w:val="0"/>
          <w:sz w:val="22"/>
          <w:szCs w:val="22"/>
          <w:shd w:val="clear" w:fill="auto"/>
        </w:rPr>
        <w:t>Apresentada as matérias, o presidente abriu espaço para uso da   tribuna do povo por CINCO minutos.</w:t>
      </w:r>
      <w:r>
        <w:rPr>
          <w:rFonts w:hint="default" w:ascii="Arial" w:hAnsi="Arial" w:eastAsia="Arial" w:cs="Arial"/>
          <w:color w:val="000000"/>
          <w:spacing w:val="0"/>
          <w:position w:val="0"/>
          <w:sz w:val="22"/>
          <w:szCs w:val="22"/>
          <w:shd w:val="clear" w:fill="auto"/>
          <w:lang w:val="pt-BR"/>
        </w:rPr>
        <w:t xml:space="preserve"> O </w:t>
      </w:r>
      <w:r>
        <w:rPr>
          <w:rFonts w:hint="default" w:ascii="Arial" w:hAnsi="Arial" w:eastAsia="Arial" w:cs="Arial"/>
          <w:color w:val="000000"/>
          <w:spacing w:val="0"/>
          <w:position w:val="0"/>
          <w:sz w:val="22"/>
          <w:szCs w:val="22"/>
          <w:shd w:val="clear" w:fill="auto"/>
        </w:rPr>
        <w:t xml:space="preserve"> primeir</w:t>
      </w:r>
      <w:r>
        <w:rPr>
          <w:rFonts w:hint="default" w:ascii="Arial" w:hAnsi="Arial" w:eastAsia="Arial" w:cs="Arial"/>
          <w:color w:val="000000"/>
          <w:spacing w:val="0"/>
          <w:position w:val="0"/>
          <w:sz w:val="22"/>
          <w:szCs w:val="22"/>
          <w:shd w:val="clear" w:fill="auto"/>
          <w:lang w:val="pt-BR"/>
        </w:rPr>
        <w:t xml:space="preserve">o </w:t>
      </w:r>
      <w:r>
        <w:rPr>
          <w:rFonts w:hint="default" w:ascii="Arial" w:hAnsi="Arial" w:eastAsia="Arial" w:cs="Arial"/>
          <w:color w:val="000000"/>
          <w:spacing w:val="0"/>
          <w:position w:val="0"/>
          <w:sz w:val="22"/>
          <w:szCs w:val="22"/>
          <w:shd w:val="clear" w:fill="auto"/>
        </w:rPr>
        <w:t>a usar a tribuna foi</w:t>
      </w:r>
      <w:r>
        <w:rPr>
          <w:rFonts w:hint="default" w:ascii="Arial" w:hAnsi="Arial" w:eastAsia="Arial" w:cs="Arial"/>
          <w:color w:val="000000"/>
          <w:spacing w:val="0"/>
          <w:position w:val="0"/>
          <w:sz w:val="22"/>
          <w:szCs w:val="22"/>
          <w:shd w:val="clear" w:fill="auto"/>
          <w:lang w:val="pt-BR"/>
        </w:rPr>
        <w:t xml:space="preserve"> o vereadorrA </w:t>
      </w:r>
      <w:r>
        <w:rPr>
          <w:rFonts w:hint="default" w:ascii="Arial" w:hAnsi="Arial" w:eastAsia="Arial" w:cs="Arial"/>
          <w:b/>
          <w:bCs/>
          <w:color w:val="FF0000"/>
          <w:spacing w:val="0"/>
          <w:position w:val="0"/>
          <w:sz w:val="22"/>
          <w:szCs w:val="22"/>
          <w:shd w:val="clear" w:fill="auto"/>
          <w:lang w:val="pt-BR"/>
        </w:rPr>
        <w:t>MARIA EDILMA ALVES FERREIRA MEDEIROS,</w:t>
      </w:r>
      <w:r>
        <w:rPr>
          <w:rFonts w:hint="default" w:ascii="Arial" w:hAnsi="Arial" w:eastAsia="Arial" w:cs="Arial"/>
          <w:color w:val="000000"/>
          <w:spacing w:val="0"/>
          <w:position w:val="0"/>
          <w:sz w:val="22"/>
          <w:szCs w:val="22"/>
          <w:shd w:val="clear" w:fill="auto"/>
          <w:lang w:val="pt-BR"/>
        </w:rPr>
        <w:t xml:space="preserve"> Se absteve da fala, o vereador </w:t>
      </w:r>
      <w:r>
        <w:rPr>
          <w:rFonts w:hint="default" w:ascii="Arial" w:hAnsi="Arial" w:cs="Arial"/>
          <w:b/>
          <w:bCs/>
          <w:color w:val="FF0000"/>
          <w:sz w:val="22"/>
          <w:szCs w:val="22"/>
          <w:lang w:val="pt-BR"/>
        </w:rPr>
        <w:t>JUSCELINO CASSIANO DA COSTA</w:t>
      </w:r>
      <w:r>
        <w:rPr>
          <w:rFonts w:hint="default" w:ascii="Arial" w:hAnsi="Arial" w:cs="Arial"/>
          <w:b w:val="0"/>
          <w:bCs w:val="0"/>
          <w:sz w:val="22"/>
          <w:szCs w:val="22"/>
          <w:lang w:val="pt-BR"/>
        </w:rPr>
        <w:t xml:space="preserve">, Saudou a todos, iniciou falando do projeto de indicaçao de sua autoria referente </w:t>
      </w:r>
      <w:r>
        <w:rPr>
          <w:rFonts w:ascii="Arial" w:hAnsi="Arial" w:eastAsia="Times New Roman" w:cs="Arial"/>
          <w:b w:val="0"/>
          <w:bCs w:val="0"/>
          <w:color w:val="000000"/>
          <w:sz w:val="22"/>
          <w:szCs w:val="22"/>
        </w:rPr>
        <w:t>a criação da Bolsa de Incentivo Cultural destinada aos integrantes da Filarmônica 14 de Novembro, no Município de Nova Palmeira/PB</w:t>
      </w:r>
      <w:r>
        <w:rPr>
          <w:rFonts w:hint="default" w:ascii="Arial" w:hAnsi="Arial" w:eastAsia="Times New Roman" w:cs="Arial"/>
          <w:b w:val="0"/>
          <w:bCs w:val="0"/>
          <w:color w:val="000000"/>
          <w:sz w:val="22"/>
          <w:szCs w:val="22"/>
          <w:lang w:val="pt-BR"/>
        </w:rPr>
        <w:t xml:space="preserve"> e do requerimento solicitando </w:t>
      </w:r>
      <w:r>
        <w:rPr>
          <w:rFonts w:ascii="Arial" w:hAnsi="Arial" w:cs="Arial"/>
          <w:b w:val="0"/>
          <w:bCs w:val="0"/>
          <w:sz w:val="22"/>
          <w:szCs w:val="22"/>
        </w:rPr>
        <w:t xml:space="preserve"> a aquisição de instrumentos musicais para a Filarmônica Municipal 14 de </w:t>
      </w:r>
      <w:r>
        <w:rPr>
          <w:rFonts w:hint="default" w:ascii="Arial" w:hAnsi="Arial" w:cs="Arial"/>
          <w:b w:val="0"/>
          <w:bCs w:val="0"/>
          <w:sz w:val="22"/>
          <w:szCs w:val="22"/>
          <w:lang w:val="pt-BR"/>
        </w:rPr>
        <w:t xml:space="preserve">novembro, falou tambem do projeto de resoluçao de sua autoria onde solicitou </w:t>
      </w:r>
      <w:r>
        <w:rPr>
          <w:rFonts w:ascii="Arial" w:hAnsi="Arial" w:eastAsia="Times New Roman" w:cs="Arial"/>
          <w:b w:val="0"/>
          <w:bCs w:val="0"/>
          <w:color w:val="000000"/>
          <w:sz w:val="22"/>
          <w:szCs w:val="22"/>
        </w:rPr>
        <w:t>a execução do Hino Oficial do Município de Nova Palmeira/PB no início das sessões da Câmara Municipal</w:t>
      </w:r>
      <w:r>
        <w:rPr>
          <w:rFonts w:hint="default" w:ascii="Arial" w:hAnsi="Arial" w:eastAsia="Times New Roman" w:cs="Arial"/>
          <w:b w:val="0"/>
          <w:bCs w:val="0"/>
          <w:color w:val="000000"/>
          <w:sz w:val="22"/>
          <w:szCs w:val="22"/>
          <w:lang w:val="pt-BR"/>
        </w:rPr>
        <w:t xml:space="preserve">. </w:t>
      </w:r>
      <w:r>
        <w:rPr>
          <w:rFonts w:hint="default" w:ascii="Arial" w:hAnsi="Arial" w:eastAsia="Arial" w:cs="Arial"/>
          <w:color w:val="000000"/>
          <w:spacing w:val="0"/>
          <w:position w:val="0"/>
          <w:sz w:val="22"/>
          <w:szCs w:val="22"/>
          <w:shd w:val="clear" w:fill="auto"/>
          <w:lang w:val="pt-BR"/>
        </w:rPr>
        <w:t>O vereador</w:t>
      </w:r>
      <w:r>
        <w:rPr>
          <w:rFonts w:hint="default" w:ascii="Arial" w:hAnsi="Arial" w:eastAsia="Arial" w:cs="Arial"/>
          <w:b/>
          <w:bCs/>
          <w:color w:val="FF0000"/>
          <w:spacing w:val="0"/>
          <w:position w:val="0"/>
          <w:sz w:val="22"/>
          <w:szCs w:val="22"/>
          <w:shd w:val="clear" w:fill="auto"/>
          <w:lang w:val="pt-BR"/>
        </w:rPr>
        <w:t xml:space="preserve"> MARCIO BURQUE CIPRIANO DE CASTRO</w:t>
      </w:r>
      <w:r>
        <w:rPr>
          <w:rFonts w:hint="default" w:ascii="Arial" w:hAnsi="Arial" w:eastAsia="Arial" w:cs="Arial"/>
          <w:color w:val="000000"/>
          <w:spacing w:val="0"/>
          <w:position w:val="0"/>
          <w:sz w:val="22"/>
          <w:szCs w:val="22"/>
          <w:shd w:val="clear" w:fill="auto"/>
          <w:lang w:val="pt-BR"/>
        </w:rPr>
        <w:t>, Saudou a todos, iniciou falando do projeto de sua autoria onde solicitou</w:t>
      </w:r>
      <w:r>
        <w:rPr>
          <w:rFonts w:hint="default" w:ascii="Arial" w:hAnsi="Arial" w:eastAsia="Arial" w:cs="Arial"/>
          <w:b w:val="0"/>
          <w:bCs w:val="0"/>
          <w:color w:val="000000"/>
          <w:spacing w:val="0"/>
          <w:position w:val="0"/>
          <w:sz w:val="22"/>
          <w:szCs w:val="22"/>
          <w:shd w:val="clear" w:fill="auto"/>
          <w:lang w:val="pt-BR"/>
        </w:rPr>
        <w:t xml:space="preserve"> </w:t>
      </w:r>
      <w:r>
        <w:rPr>
          <w:rFonts w:ascii="Arial" w:hAnsi="Arial" w:eastAsia="Times New Roman" w:cs="Arial"/>
          <w:b w:val="0"/>
          <w:bCs w:val="0"/>
          <w:color w:val="000000"/>
          <w:sz w:val="22"/>
          <w:szCs w:val="22"/>
        </w:rPr>
        <w:t xml:space="preserve"> sobre a garantia de acessibilidade comunicacional às pessoas surdas ou com deficiência auditiva nos eventos públicos oficiais realizados no Município de Nova Palmeira-PB, por meio da disponibilização de intérprete da Língua Brasileira de Sinais – Libras</w:t>
      </w:r>
      <w:r>
        <w:rPr>
          <w:rFonts w:hint="default" w:ascii="Arial" w:hAnsi="Arial" w:eastAsia="Times New Roman" w:cs="Arial"/>
          <w:b w:val="0"/>
          <w:bCs w:val="0"/>
          <w:color w:val="000000"/>
          <w:sz w:val="22"/>
          <w:szCs w:val="22"/>
          <w:lang w:val="pt-BR"/>
        </w:rPr>
        <w:t xml:space="preserve">. Solicitou um requerimento verbal que fosse reativado a academia de saude do municipio. </w:t>
      </w:r>
      <w:r>
        <w:rPr>
          <w:rFonts w:hint="default" w:ascii="Arial" w:hAnsi="Arial" w:eastAsia="Arial" w:cs="Arial"/>
          <w:color w:val="000000"/>
          <w:spacing w:val="0"/>
          <w:position w:val="0"/>
          <w:sz w:val="22"/>
          <w:szCs w:val="22"/>
          <w:shd w:val="clear" w:fill="auto"/>
          <w:lang w:val="pt-BR"/>
        </w:rPr>
        <w:t xml:space="preserve">o vereador </w:t>
      </w:r>
      <w:r>
        <w:rPr>
          <w:rFonts w:hint="default" w:ascii="Arial" w:hAnsi="Arial" w:eastAsia="Arial" w:cs="Arial"/>
          <w:b/>
          <w:bCs/>
          <w:color w:val="FF0000"/>
          <w:spacing w:val="0"/>
          <w:position w:val="0"/>
          <w:sz w:val="22"/>
          <w:szCs w:val="22"/>
          <w:shd w:val="clear" w:fill="auto"/>
          <w:lang w:val="pt-BR"/>
        </w:rPr>
        <w:t>GIBANILSON DOS SANTOS OLIVEIRA</w:t>
      </w:r>
      <w:r>
        <w:rPr>
          <w:rFonts w:hint="default" w:ascii="Arial" w:hAnsi="Arial" w:eastAsia="Arial" w:cs="Arial"/>
          <w:color w:val="000000"/>
          <w:spacing w:val="0"/>
          <w:position w:val="0"/>
          <w:sz w:val="22"/>
          <w:szCs w:val="22"/>
          <w:shd w:val="clear" w:fill="auto"/>
          <w:lang w:val="pt-BR"/>
        </w:rPr>
        <w:t xml:space="preserve">, Saudou a todos, iniciou falando dos requerimentos de sua autoria onde solicitou </w:t>
      </w:r>
      <w:r>
        <w:rPr>
          <w:rFonts w:ascii="Arial" w:hAnsi="Arial" w:cs="Arial"/>
          <w:b w:val="0"/>
          <w:bCs w:val="0"/>
          <w:sz w:val="22"/>
          <w:szCs w:val="22"/>
        </w:rPr>
        <w:t>a readequação da jornada de trabalho dos garis para 6 (seis) horas corridas, observada a legislação municipal vigente</w:t>
      </w:r>
      <w:r>
        <w:rPr>
          <w:rFonts w:hint="default" w:ascii="Arial" w:hAnsi="Arial" w:cs="Arial"/>
          <w:b w:val="0"/>
          <w:bCs w:val="0"/>
          <w:sz w:val="22"/>
          <w:szCs w:val="22"/>
          <w:lang w:val="pt-BR"/>
        </w:rPr>
        <w:t xml:space="preserve"> e </w:t>
      </w:r>
      <w:r>
        <w:rPr>
          <w:rFonts w:ascii="Arial" w:hAnsi="Arial" w:cs="Arial"/>
          <w:b w:val="0"/>
          <w:bCs w:val="0"/>
          <w:sz w:val="22"/>
          <w:szCs w:val="22"/>
        </w:rPr>
        <w:t>a construção de uma quadra poliesportiva na Comunidade Abreu.</w:t>
      </w:r>
      <w:r>
        <w:rPr>
          <w:rFonts w:hint="default" w:ascii="Arial" w:hAnsi="Arial" w:cs="Arial"/>
          <w:b w:val="0"/>
          <w:bCs w:val="0"/>
          <w:sz w:val="22"/>
          <w:szCs w:val="22"/>
          <w:lang w:val="pt-BR"/>
        </w:rPr>
        <w:t xml:space="preserve"> Solicitou um requerimento verbal, para que fosse criado um projeto de lei para que seja implantado nas zonas rurais em todas associaçoes a cultura, arte e o  esporte. Agradeçeu e deputada cida ramos por ter implantado a zumba na comunidade cotovelo e na comunidade pedra branca. O vereador </w:t>
      </w:r>
      <w:r>
        <w:rPr>
          <w:rFonts w:hint="default" w:ascii="Arial" w:hAnsi="Arial" w:cs="Arial"/>
          <w:b/>
          <w:bCs/>
          <w:color w:val="FF0000"/>
          <w:sz w:val="22"/>
          <w:szCs w:val="22"/>
          <w:lang w:val="pt-BR"/>
        </w:rPr>
        <w:t>GILVAN DANTAS DE MENDONÇA</w:t>
      </w:r>
      <w:r>
        <w:rPr>
          <w:rFonts w:hint="default" w:ascii="Arial" w:hAnsi="Arial" w:cs="Arial"/>
          <w:b w:val="0"/>
          <w:bCs w:val="0"/>
          <w:sz w:val="22"/>
          <w:szCs w:val="22"/>
          <w:lang w:val="pt-BR"/>
        </w:rPr>
        <w:t xml:space="preserve">, Saudou a todos, iniciou falando do requerimento de sua autoria onde solicitou a </w:t>
      </w:r>
      <w:r>
        <w:rPr>
          <w:rFonts w:ascii="Arial" w:hAnsi="Arial" w:cs="Arial"/>
          <w:b/>
          <w:bCs/>
          <w:sz w:val="22"/>
          <w:szCs w:val="22"/>
        </w:rPr>
        <w:t>e</w:t>
      </w:r>
      <w:r>
        <w:rPr>
          <w:rFonts w:ascii="Arial" w:hAnsi="Arial" w:cs="Arial"/>
          <w:b w:val="0"/>
          <w:bCs w:val="0"/>
          <w:sz w:val="22"/>
          <w:szCs w:val="22"/>
        </w:rPr>
        <w:t>struturação e urbanização do espaço localizado em frente à Deco Pedras, na Rua Jorge de Mendonça, com implantação de calçamento, bancos, iluminação pública</w:t>
      </w:r>
      <w:r>
        <w:rPr>
          <w:rFonts w:hint="default" w:ascii="Arial" w:hAnsi="Arial" w:cs="Arial"/>
          <w:b w:val="0"/>
          <w:bCs w:val="0"/>
          <w:sz w:val="22"/>
          <w:szCs w:val="22"/>
          <w:lang w:val="pt-BR"/>
        </w:rPr>
        <w:t xml:space="preserve">. O vereador </w:t>
      </w:r>
      <w:r>
        <w:rPr>
          <w:rFonts w:hint="default" w:ascii="Arial" w:hAnsi="Arial" w:eastAsia="Arial" w:cs="Arial"/>
          <w:b/>
          <w:bCs/>
          <w:color w:val="FF0000"/>
          <w:spacing w:val="0"/>
          <w:position w:val="0"/>
          <w:sz w:val="22"/>
          <w:szCs w:val="22"/>
          <w:shd w:val="clear" w:fill="auto"/>
          <w:lang w:val="pt-BR"/>
        </w:rPr>
        <w:t>ORTILIO SILVAN DA SILVA</w:t>
      </w:r>
      <w:r>
        <w:rPr>
          <w:rFonts w:hint="default" w:ascii="Arial" w:hAnsi="Arial" w:eastAsia="Arial" w:cs="Arial"/>
          <w:color w:val="000000"/>
          <w:spacing w:val="0"/>
          <w:position w:val="0"/>
          <w:sz w:val="22"/>
          <w:szCs w:val="22"/>
          <w:shd w:val="clear" w:fill="auto"/>
          <w:lang w:val="pt-BR"/>
        </w:rPr>
        <w:t xml:space="preserve">. Saudou a todos, iniciou solicitando um quebra mola na rua do arena jk. O vereador </w:t>
      </w:r>
      <w:r>
        <w:rPr>
          <w:rFonts w:hint="default" w:ascii="Arial" w:hAnsi="Arial" w:eastAsia="Arial" w:cs="Arial"/>
          <w:b/>
          <w:bCs/>
          <w:color w:val="FF0000"/>
          <w:spacing w:val="0"/>
          <w:position w:val="0"/>
          <w:sz w:val="22"/>
          <w:szCs w:val="22"/>
          <w:shd w:val="clear" w:fill="auto"/>
          <w:lang w:val="pt-BR"/>
        </w:rPr>
        <w:t>JURANILDO JURANDIR DANTAS</w:t>
      </w:r>
      <w:r>
        <w:rPr>
          <w:rFonts w:hint="default" w:ascii="Arial" w:hAnsi="Arial" w:eastAsia="Arial" w:cs="Arial"/>
          <w:color w:val="000000"/>
          <w:spacing w:val="0"/>
          <w:position w:val="0"/>
          <w:sz w:val="22"/>
          <w:szCs w:val="22"/>
          <w:shd w:val="clear" w:fill="auto"/>
          <w:lang w:val="pt-BR"/>
        </w:rPr>
        <w:t xml:space="preserve">, Saudou a todos, iniciou parabenizando os requerimentos apresentados, e que os projetos tera suas aprovaçoes. Falou que tem sido procurado com relaçao ao decreto para os funcionarios, e foi feito um oficio para a secretaria de administraçao e para o sinpuc, e que espera que seja resolvido. A vereadora </w:t>
      </w:r>
      <w:r>
        <w:rPr>
          <w:rFonts w:hint="default" w:ascii="Arial" w:hAnsi="Arial" w:eastAsia="Arial" w:cs="Arial"/>
          <w:b/>
          <w:bCs/>
          <w:color w:val="FF0000"/>
          <w:spacing w:val="0"/>
          <w:position w:val="0"/>
          <w:sz w:val="22"/>
          <w:szCs w:val="22"/>
          <w:shd w:val="clear" w:fill="auto"/>
          <w:lang w:val="pt-BR"/>
        </w:rPr>
        <w:t>IZALMARA ARAUJO DE SOUSA,</w:t>
      </w:r>
      <w:r>
        <w:rPr>
          <w:rFonts w:hint="default" w:ascii="Arial" w:hAnsi="Arial" w:eastAsia="Arial" w:cs="Arial"/>
          <w:color w:val="000000"/>
          <w:spacing w:val="0"/>
          <w:position w:val="0"/>
          <w:sz w:val="22"/>
          <w:szCs w:val="22"/>
          <w:shd w:val="clear" w:fill="auto"/>
          <w:lang w:val="pt-BR"/>
        </w:rPr>
        <w:t xml:space="preserve"> Saudou a todos, iniciou  falando que é a favor de todos requerimentos, solicitou um requerimento verbal, para que as sessoes da camara municipal de nova palmeira seja transmitida no instagram. O vereador</w:t>
      </w:r>
      <w:r>
        <w:rPr>
          <w:rFonts w:hint="default" w:ascii="Arial" w:hAnsi="Arial" w:eastAsia="Arial" w:cs="Arial"/>
          <w:b/>
          <w:bCs/>
          <w:color w:val="FF0000"/>
          <w:spacing w:val="0"/>
          <w:position w:val="0"/>
          <w:sz w:val="22"/>
          <w:szCs w:val="22"/>
          <w:shd w:val="clear" w:fill="auto"/>
          <w:lang w:val="pt-BR"/>
        </w:rPr>
        <w:t xml:space="preserve"> IVANALDO DANTAS DE LIMA</w:t>
      </w:r>
      <w:r>
        <w:rPr>
          <w:rFonts w:hint="default" w:ascii="Arial" w:hAnsi="Arial" w:eastAsia="Arial" w:cs="Arial"/>
          <w:color w:val="000000"/>
          <w:spacing w:val="0"/>
          <w:position w:val="0"/>
          <w:sz w:val="22"/>
          <w:szCs w:val="22"/>
          <w:shd w:val="clear" w:fill="auto"/>
          <w:lang w:val="pt-BR"/>
        </w:rPr>
        <w:t xml:space="preserve">, Saudou a todos, iniciou falando sobre o projeto de lei que dispoe </w:t>
      </w:r>
      <w:r>
        <w:rPr>
          <w:rFonts w:ascii="Arial" w:hAnsi="Arial" w:eastAsia="Times New Roman" w:cs="Arial"/>
          <w:b w:val="0"/>
          <w:bCs w:val="0"/>
          <w:color w:val="000000"/>
          <w:sz w:val="22"/>
          <w:szCs w:val="22"/>
        </w:rPr>
        <w:t>sobre a concessão de isenção de tributos municipais às entidades filantrópicas e sem fins lucrativos que atuem no Município</w:t>
      </w:r>
      <w:r>
        <w:rPr>
          <w:rFonts w:hint="default" w:ascii="Arial" w:hAnsi="Arial" w:eastAsia="Times New Roman" w:cs="Arial"/>
          <w:b w:val="0"/>
          <w:bCs w:val="0"/>
          <w:color w:val="000000"/>
          <w:sz w:val="22"/>
          <w:szCs w:val="22"/>
          <w:lang w:val="pt-BR"/>
        </w:rPr>
        <w:t xml:space="preserve">, e que junto com o juridico foi sansionado essa lei que ja existente. </w:t>
      </w:r>
    </w:p>
    <w:p w14:paraId="74D8D11D">
      <w:pPr>
        <w:spacing w:line="240" w:lineRule="auto"/>
        <w:ind w:right="-710"/>
        <w:jc w:val="both"/>
        <w:rPr>
          <w:rFonts w:hint="default" w:ascii="Arial" w:hAnsi="Arial" w:eastAsia="Arial" w:cs="Arial"/>
          <w:b w:val="0"/>
          <w:bCs w:val="0"/>
          <w:color w:val="000000"/>
          <w:spacing w:val="0"/>
          <w:position w:val="0"/>
          <w:sz w:val="22"/>
          <w:szCs w:val="22"/>
          <w:shd w:val="clear" w:fill="auto"/>
          <w:lang w:val="pt-BR"/>
        </w:rPr>
      </w:pPr>
    </w:p>
    <w:p w14:paraId="201D44E8">
      <w:pPr>
        <w:spacing w:line="240" w:lineRule="auto"/>
        <w:ind w:right="-710"/>
        <w:jc w:val="both"/>
        <w:rPr>
          <w:rFonts w:hint="default" w:ascii="Arial" w:hAnsi="Arial" w:cs="Arial"/>
          <w:b w:val="0"/>
          <w:bCs w:val="0"/>
          <w:sz w:val="22"/>
          <w:szCs w:val="22"/>
          <w:lang w:val="pt-BR"/>
        </w:rPr>
      </w:pPr>
      <w:r>
        <w:rPr>
          <w:rFonts w:ascii="Arial" w:hAnsi="Arial" w:eastAsia="Arial" w:cs="Arial"/>
          <w:color w:val="000000"/>
          <w:spacing w:val="0"/>
          <w:position w:val="0"/>
          <w:sz w:val="22"/>
          <w:szCs w:val="22"/>
          <w:shd w:val="clear" w:fill="auto"/>
        </w:rPr>
        <w:t xml:space="preserve">Encerrada a Ordem do Dia, o presidente deu início ao Grande Expediente para uso da tribuna por dez minutos aos parlamentares inscritos: </w:t>
      </w:r>
      <w:r>
        <w:rPr>
          <w:rFonts w:hint="default" w:ascii="Arial" w:hAnsi="Arial" w:eastAsia="Arial" w:cs="Arial"/>
          <w:color w:val="000000"/>
          <w:spacing w:val="0"/>
          <w:position w:val="0"/>
          <w:sz w:val="22"/>
          <w:szCs w:val="22"/>
          <w:shd w:val="clear" w:fill="auto"/>
          <w:lang w:val="pt-BR"/>
        </w:rPr>
        <w:t>o</w:t>
      </w:r>
      <w:r>
        <w:rPr>
          <w:rFonts w:ascii="Arial" w:hAnsi="Arial" w:eastAsia="Arial" w:cs="Arial"/>
          <w:color w:val="000000"/>
          <w:spacing w:val="0"/>
          <w:position w:val="0"/>
          <w:sz w:val="22"/>
          <w:szCs w:val="22"/>
          <w:shd w:val="clear" w:fill="auto"/>
        </w:rPr>
        <w:t xml:space="preserve"> primeir</w:t>
      </w:r>
      <w:r>
        <w:rPr>
          <w:rFonts w:hint="default" w:ascii="Arial" w:hAnsi="Arial" w:eastAsia="Arial" w:cs="Arial"/>
          <w:color w:val="000000"/>
          <w:spacing w:val="0"/>
          <w:position w:val="0"/>
          <w:sz w:val="22"/>
          <w:szCs w:val="22"/>
          <w:shd w:val="clear" w:fill="auto"/>
          <w:lang w:val="pt-BR"/>
        </w:rPr>
        <w:t>o</w:t>
      </w:r>
      <w:r>
        <w:rPr>
          <w:rFonts w:ascii="Arial" w:hAnsi="Arial" w:eastAsia="Arial" w:cs="Arial"/>
          <w:color w:val="000000"/>
          <w:spacing w:val="0"/>
          <w:position w:val="0"/>
          <w:sz w:val="22"/>
          <w:szCs w:val="22"/>
          <w:shd w:val="clear" w:fill="auto"/>
        </w:rPr>
        <w:t xml:space="preserve"> a usar a tribuna fo</w:t>
      </w:r>
      <w:r>
        <w:rPr>
          <w:rFonts w:hint="default" w:ascii="Arial" w:hAnsi="Arial" w:eastAsia="Arial" w:cs="Arial"/>
          <w:color w:val="000000"/>
          <w:spacing w:val="0"/>
          <w:position w:val="0"/>
          <w:sz w:val="22"/>
          <w:szCs w:val="22"/>
          <w:shd w:val="clear" w:fill="auto"/>
          <w:lang w:val="pt-BR"/>
        </w:rPr>
        <w:t xml:space="preserve">i o vereadora  </w:t>
      </w:r>
      <w:r>
        <w:rPr>
          <w:rFonts w:hint="default" w:ascii="Arial" w:hAnsi="Arial" w:eastAsia="Arial" w:cs="Arial"/>
          <w:b/>
          <w:bCs/>
          <w:color w:val="FF0000"/>
          <w:spacing w:val="0"/>
          <w:position w:val="0"/>
          <w:sz w:val="22"/>
          <w:szCs w:val="22"/>
          <w:shd w:val="clear" w:fill="auto"/>
          <w:lang w:val="pt-BR"/>
        </w:rPr>
        <w:t xml:space="preserve">MARIA EDILMA ALVES FERREIRA MEDEIROS, </w:t>
      </w:r>
      <w:r>
        <w:rPr>
          <w:rFonts w:hint="default" w:ascii="Arial" w:hAnsi="Arial" w:eastAsia="Arial" w:cs="Arial"/>
          <w:b w:val="0"/>
          <w:bCs w:val="0"/>
          <w:color w:val="auto"/>
          <w:spacing w:val="0"/>
          <w:position w:val="0"/>
          <w:sz w:val="22"/>
          <w:szCs w:val="22"/>
          <w:shd w:val="clear" w:fill="auto"/>
          <w:lang w:val="pt-BR"/>
        </w:rPr>
        <w:t xml:space="preserve">Saudou a todos, iniciou abordando sobre  o decreto relacionado aos funcionários públicos do município , tema que gerou diversas reclamações por parte dos servidores. relatou conhecer as dificuldades enfrentadas diariamente pelos trabalhadores, ressaltando os esforços e sacrifícios realizados para cumprir suas funções. Informou que, juntamente com o sindicato, foi protocolado o Ofício nº 089, solicitando ao Poder Executivo a revisão e resolução da situação. Destacou que a reivindicação foi atendida e que o prefeito encaminhou resposta no mesmo dia, solucionando o problema e evitando prejuízos aos servidores. Na sequência, tratou da necessidade de reiterar requerimento anteriormente apresentado pelo vereador Gil, referente à implantação de poços artesianos na zona rural. Relatou ter visitado comunidades rurais e ouvido agricultores e moradores sobre a escassez de água e a situação precária dos poços, destacando o período de seca enfrentado pelo município e pela região. Solicitou maior atuação da Secretaria de Agricultura e da Prefeitura, inclusive por meio de parcerias, para viabilizar novos poços artesianos e atender às necessidades da população rural. também informou ter protocolado o Ofício nº 088, solicitando ao secretário Pierre informações e esclarecimentos sobre a execução de projetos de sua autoria, especialmente relacionados à causa animal e ao Banco de Ideias. Ressaltou que pretende obter informações para prestar esclarecimentos à população e demonstrar que os vereadores de oposição também acompanham, cobram e fiscalizam as ações do Poder Executivo. Por fim, reafirmou seu compromisso com a população, independentemente de posicionamentos políticos, destacando que os vereadores são representantes do povo. O vereador </w:t>
      </w:r>
      <w:r>
        <w:rPr>
          <w:rFonts w:hint="default" w:ascii="Arial" w:hAnsi="Arial" w:eastAsia="Arial" w:cs="Arial"/>
          <w:b/>
          <w:bCs/>
          <w:color w:val="FF0000"/>
          <w:spacing w:val="0"/>
          <w:position w:val="0"/>
          <w:sz w:val="22"/>
          <w:szCs w:val="22"/>
          <w:shd w:val="clear" w:fill="auto"/>
          <w:lang w:val="pt-BR"/>
        </w:rPr>
        <w:t>JUSCELINO CASSIANO DA COSTA</w:t>
      </w:r>
      <w:r>
        <w:rPr>
          <w:rFonts w:hint="default" w:ascii="Arial" w:hAnsi="Arial" w:eastAsia="Arial" w:cs="Arial"/>
          <w:b w:val="0"/>
          <w:bCs w:val="0"/>
          <w:color w:val="auto"/>
          <w:spacing w:val="0"/>
          <w:position w:val="0"/>
          <w:sz w:val="22"/>
          <w:szCs w:val="22"/>
          <w:shd w:val="clear" w:fill="auto"/>
          <w:lang w:val="pt-BR"/>
        </w:rPr>
        <w:t xml:space="preserve">, Saudou a todos, iniciou Destacando a chegada de uma emenda destinada ao SENEp, agradecendo ao deputado chio pelo empenho e ressaltando também a atuação do prefeito Orlando na regularização da documentação necessária para a liberação dos recursos. Manifestou satisfação com a aprovação, pelos nove vereadores, de matéria relacionada à isenção de IPTU para ONGs e associações, Também elogiou a atual gestão municipal, classificando-a como humanizada e aberta ao diálogo, destacando o atendimento de requerimentos apresentados por vereadores, inclusive da oposição.  Convidou a população para as festividades do final de semana, mencionando o Forró da Gogóia, na sexta-feira, e o evento na comunidade Corujinha, no sábado, promovido com apoio integral da Prefeitura, incluindo torneio e programação festiva. Ao abordar a questão hídrica, destacou a luta pela implantação de poços artesianos desde 2017, mencionando a conquista de vinte e um poços por meio de emendas parlamentares e a obtenção de novos dessalinizadores para as comunidades Melo e Porteiras. Citou ainda os dessalinizadores já existentes na sede do município, Capim, Baixio e Papa Fina, ressaltando a importância de garantir água potável às comunidades rurais. Na área de infraestrutura, parabenizou a gestão pela execução de obras de pavimentação e saneamento, destacando a parceria entre a Prefeitura e a CAGEPA e os investimentos realizados no município. também destacou a importância das emendas parlamentares destinadas ao município, defendendo que a população avalie os deputados de acordo com os benefícios efetivamente destinados a Nova Palmeira. Na área da saúde, parabenizou a equipe responsável pela vacinação de cães e gatos, registrando a aplicação de 1.075 doses e reconhecendo a luta dos vereadores Gil e katinha pela realização da ação. Também parabenizou o trabalho desenvolvido pelo CRAS, especialmente pelas inscrições para o curso de costura. Destacou a importância da capacitação profissional como forma de proporcionar autonomia financeira às pessoas.  Na educação, ressaltou a qualidade do ensino de Nova Palmeira e parabenizou os profissionais da área, destacando o professor João William. Também mencionou o início dos Jogos Escolares Municipais, ressaltando a importância do incentivo ao esporte e da disponibilização de materiais para as crianças e jovens. Por fim, voltou a tratar do decreto relacionado aos servidores públicos, parabenizando o SIPUC, na pessoa de Daniel, pela postura de reconhecer possíveis erros, rever a medida e buscar sua correção. O vereador </w:t>
      </w:r>
      <w:r>
        <w:rPr>
          <w:rFonts w:hint="default" w:ascii="Arial" w:hAnsi="Arial" w:eastAsia="Arial" w:cs="Arial"/>
          <w:b/>
          <w:bCs/>
          <w:color w:val="FF0000"/>
          <w:spacing w:val="0"/>
          <w:position w:val="0"/>
          <w:sz w:val="22"/>
          <w:szCs w:val="22"/>
          <w:shd w:val="clear" w:fill="auto"/>
          <w:lang w:val="pt-BR"/>
        </w:rPr>
        <w:t>MARCIO BURQUE CIPRIANO DE CASTRO,</w:t>
      </w:r>
      <w:r>
        <w:rPr>
          <w:rFonts w:hint="default" w:ascii="Arial" w:hAnsi="Arial" w:eastAsia="Arial" w:cs="Arial"/>
          <w:b w:val="0"/>
          <w:bCs w:val="0"/>
          <w:color w:val="auto"/>
          <w:spacing w:val="0"/>
          <w:position w:val="0"/>
          <w:sz w:val="22"/>
          <w:szCs w:val="22"/>
          <w:shd w:val="clear" w:fill="auto"/>
          <w:lang w:val="pt-BR"/>
        </w:rPr>
        <w:t xml:space="preserve"> Saudou a todos, iniciou </w:t>
      </w:r>
      <w:r>
        <w:rPr>
          <w:rFonts w:hint="default" w:ascii="Arial" w:hAnsi="Arial" w:cs="Arial"/>
          <w:b w:val="0"/>
          <w:bCs w:val="0"/>
          <w:sz w:val="22"/>
          <w:szCs w:val="22"/>
          <w:lang w:val="pt-BR"/>
        </w:rPr>
        <w:t xml:space="preserve">parabenizando os vereadores de oposição pela manifestação contrária ao decreto discutido, afirmou que os trabalhos desenvolvidos pela Câmara demonstram a atuação dos parlamentares em benefício da população. citou a apresentação de requerimentos e projetos, destacando especialmente uma iniciativa levada a Brasília para que o deputado Wilson Santiago apresentasse na Câmara Federal um projeto relacionado à isenção de descontos para pessoas com deficiência na aquisição de cadeiras de rodas motorizadas. Ressaltou a importância da proposta não apenas para Nova Palmeira, mas para a Paraíba e para todo o Brasil. Também manifestou indignação com críticas feitas nas redes sociais e questionou a atuação de um assessor contratado pelo município, mencionando uma remuneração de tres mil reais e solicitando aos vereadores da situação esclarecimentos.defendeu ainda a valorização de categorias como motoristas, auxiliares de serviços gerais e merendeiras, destacando o trabalho diário desses profissionais e criticando a retirada de projeto que buscava beneficiar essas categorias. Por fim, relatou sua própria experiência como servidor contratado do município, afirmando que exerceu funções no transporte e na Secretaria de Agricultura e que sempre buscou contribuir para o desenvolvimento de Nova Palmeira. Criticou a existência de pessoas que, segundo ele, recebem recursos públicos sem prestar a devida contribuição ao município e pediu ao prefeito que reveja a situação. O vereador </w:t>
      </w:r>
      <w:r>
        <w:rPr>
          <w:rFonts w:hint="default" w:ascii="Arial" w:hAnsi="Arial" w:cs="Arial"/>
          <w:b/>
          <w:bCs/>
          <w:color w:val="FF0000"/>
          <w:sz w:val="22"/>
          <w:szCs w:val="22"/>
          <w:lang w:val="pt-BR"/>
        </w:rPr>
        <w:t>GIBANILSON DOS SANTOS OLIVEIRA</w:t>
      </w:r>
      <w:r>
        <w:rPr>
          <w:rFonts w:hint="default" w:ascii="Arial" w:hAnsi="Arial" w:cs="Arial"/>
          <w:b w:val="0"/>
          <w:bCs w:val="0"/>
          <w:sz w:val="22"/>
          <w:szCs w:val="22"/>
          <w:lang w:val="pt-BR"/>
        </w:rPr>
        <w:t xml:space="preserve">, Saudou a todos, iniciou apresentando ações de seu mandato, destacando a solicitação feita à deputada Cida Ramos para o reconhecimento dos artesãos de Nova Palmeira. Informou que o pedido foi encaminhado à Assembleia Legislativa em 29 de abril de 2026 e que deverá ocorrer uma sessão solene em João Pessoa para homenagear os artesãos do município.  Destacou também sua participação na luta pela chegada das águas da Transparaíba ao município, mencionando audiência pública realizada com a deputada Cida Ramos e representantes de municípios da região, defendeu que todas as residências sejam contempladas e regularizadas e informou ter solicitado à Cagepa a isenção da cobrança da taxa até que o serviço seja efetivamente disponibilizado a todas as casas. ressaltou as diversas ações e emendas parlamentares destinadas a Nova Palmeira desde 2015, destacando a parceria com a deputada Cida Ramos. Também destacou a importância do trabalho de Nega Luzes e do CENEB, ressaltando a trajetória da instituição, seu crescimento e reconhecimento, inclusive fora do país. Por fim, reafirmou seu compromisso com Nova Palmeira e mencionou ações desenvolvidas nas comunidades de Pedra Branca e Cotovelo. Agradeceu ainda ao senador Veneziano, pelas demandas apresentadas em Brasília, especialmente relacionadas à saúde e ao laboratório, e ao deputado Murilo Galdino, que, segundo o vereador, deverá destinar um trator para a comunidade do Cotovelo. Encerrou reforçando que o legado de seu mandato é baseado em trabalho, ações concretas, parcerias e benefícios para a população. O vereador </w:t>
      </w:r>
      <w:r>
        <w:rPr>
          <w:rFonts w:hint="default" w:ascii="Arial" w:hAnsi="Arial" w:cs="Arial"/>
          <w:b/>
          <w:bCs/>
          <w:color w:val="FF0000"/>
          <w:sz w:val="22"/>
          <w:szCs w:val="22"/>
          <w:lang w:val="pt-BR"/>
        </w:rPr>
        <w:t>GILVAN DANTAS DE MENDONÇA</w:t>
      </w:r>
      <w:r>
        <w:rPr>
          <w:rFonts w:hint="default" w:ascii="Arial" w:hAnsi="Arial" w:cs="Arial"/>
          <w:b w:val="0"/>
          <w:bCs w:val="0"/>
          <w:sz w:val="22"/>
          <w:szCs w:val="22"/>
          <w:lang w:val="pt-BR"/>
        </w:rPr>
        <w:t xml:space="preserve">, Saudou a todos, iniciou defendendo que a política deve ser pautada pelo diálogo, respeito e conversa com os munícipes. destacou a importância do trabalho desenvolvido pelo CENEB como instituição que contribuiu para a comunidade e ajudou diversas pessoas. Citou, inclusive, experiências relacionadas ao uso de alimentos naturais e homenageou a memória de Dona Elisa, afirmando que sua neta recebeu o mesmo nome.  esclareceu que não possui mágoas ou ressentimentos em relação a ninguém. Relatou ainda uma experiência pessoal vivenciada com seu pai na adolescência, destacando ensinamentos recebidos sobre disciplina e valores pessoais. Sobre o decreto anteriormente discutido, esclareceu que sua posição não teve como objetivo prejudicar servidores municipais. Disse que o assunto foi tratado com o prefeito e que reconhece a existência de bons servidores, mas também entende que é necessário fiscalizar aqueles que não desempenham adequadamente suas funções. Por fim, destacou que cabe aos vereadores fiscalizar tanto os atos da administração quanto eventuais irregularidades cometidas por servidores, independentemente de posicionamento político. Reafirmou que a função do vereador é elaborar leis, votar projetos e exercer a fiscalização do município, e não ordenar ou retirar despesas do Poder Executivo. O vereador </w:t>
      </w:r>
      <w:r>
        <w:rPr>
          <w:rFonts w:hint="default" w:ascii="Arial" w:hAnsi="Arial" w:cs="Arial"/>
          <w:b/>
          <w:bCs/>
          <w:color w:val="FF0000"/>
          <w:sz w:val="22"/>
          <w:szCs w:val="22"/>
          <w:lang w:val="pt-BR"/>
        </w:rPr>
        <w:t>ORTILIO SILVAN DA SILVA,</w:t>
      </w:r>
      <w:r>
        <w:rPr>
          <w:rFonts w:hint="default" w:ascii="Arial" w:hAnsi="Arial" w:cs="Arial"/>
          <w:b w:val="0"/>
          <w:bCs w:val="0"/>
          <w:sz w:val="22"/>
          <w:szCs w:val="22"/>
          <w:lang w:val="pt-BR"/>
        </w:rPr>
        <w:t xml:space="preserve"> Saudou a todos, iniciou destacando a importância da oposição na cobrança por melhorias e na defesa dos servidores públicos. Criticou um decreto da gestão municipal, afirmando que, em seu entendimento, algumas medidas estariam prejudicando funcionários e pessoas que trabalham fora do município.também fez críticas à gestão municipal quanto à convocação de pessoas aprovadas em concurso público e à distribuição de funções, especialmente envolvendo motoristas e veículos da Prefeitura. Questionou as condições de conservação e manutenção dos veículos utilizados no transporte de pacientes, cobrando revisões periódicas para garantir a segurança da população. criticou a retirada de faixas colocadas nas ruas por ocasião da visita do governador ao município, defendendo que os espaços públicos pertencem à população. Também questionou a retirada de plantas e bancos de áreas públicas, destacando que essas ações, em sua avaliação, demonstrariam falta de continuidade e compromisso com a cidade. mencionou obras iniciadas e não concluídas, citando especificamente uma caixa d’água e serviços de calçamento, além de cobrar a instalação e manutenção de bancos para atender estudantes e mães de alunos. Por fim, afirmou que continuará realizando denúncias e apresentando fotografias e documentos nas próximas sessões para comprovar as situações mencionadas. Reforçou que considera função dos vereadores, tanto da oposição quanto da situação, fiscalizar a gestão e defender os interesses da população. O vereador </w:t>
      </w:r>
      <w:r>
        <w:rPr>
          <w:rFonts w:hint="default" w:ascii="Arial" w:hAnsi="Arial" w:cs="Arial"/>
          <w:b/>
          <w:bCs/>
          <w:color w:val="FF0000"/>
          <w:sz w:val="22"/>
          <w:szCs w:val="22"/>
          <w:lang w:val="pt-BR"/>
        </w:rPr>
        <w:t>JURANILDO JURANDIR DANTAS</w:t>
      </w:r>
      <w:r>
        <w:rPr>
          <w:rFonts w:hint="default" w:ascii="Arial" w:hAnsi="Arial" w:cs="Arial"/>
          <w:b w:val="0"/>
          <w:bCs w:val="0"/>
          <w:sz w:val="22"/>
          <w:szCs w:val="22"/>
          <w:lang w:val="pt-BR"/>
        </w:rPr>
        <w:t>, Saudou a todos, iniciou voltando a cobrar do Poder Executivo, especialmente da Secretaria de Infraestrutura, a manutenção da barragem de pedra Branca, destacando que a solicitação já havia sido apresentada diversas vezes na tribuna e que a estrutura é utilizada por veículos, inclusive de grande porte. Relatou ter recebido a reivindicação de moradores da comunidade e afirmou que, em conversa reservada, o secretário de Infraestrutura, Diego, teria reconhecido a urgência da demanda e garantido a execução do serviço.Na área esportiva, questionou a falta de entrega das bolas prometidas aos times participantes do Campeonato Municipal de Futebol de Campo, afirmando que representantes de clubes ainda não haviam recebido o material. Criticou a diferença entre promessas e ações concretas. fez uma avaliação positiva da gestão anterior, afirmando que o município teria sido deixado em situação de abandono, com ruas esburacadas e veículos sucateados, e destacou que, posteriormente, a credibilidade e o equilíbrio administrativo do município teriam sido recuperados. Ao final, agradeceu aos amigos, moradores e internautas que acompanham seu mandato, ressaltando que sua atuação parlamentar deve representar todos os cidadãos, independentemente de apoiarem ou não o vereador, e encerrou desejando um abraço a todos. A vereadora</w:t>
      </w:r>
      <w:r>
        <w:rPr>
          <w:rFonts w:hint="default" w:ascii="Arial" w:hAnsi="Arial" w:cs="Arial"/>
          <w:b/>
          <w:bCs/>
          <w:color w:val="FF0000"/>
          <w:sz w:val="22"/>
          <w:szCs w:val="22"/>
          <w:lang w:val="pt-BR"/>
        </w:rPr>
        <w:t xml:space="preserve"> IZALMARA ARAUJO DE SOUSA,</w:t>
      </w:r>
      <w:r>
        <w:rPr>
          <w:rFonts w:hint="default" w:ascii="Arial" w:hAnsi="Arial" w:cs="Arial"/>
          <w:b w:val="0"/>
          <w:bCs w:val="0"/>
          <w:sz w:val="22"/>
          <w:szCs w:val="22"/>
          <w:lang w:val="pt-BR"/>
        </w:rPr>
        <w:t xml:space="preserve"> Saudou a todos, iniciou convidando a população para participar da festividade da Gogoia, na comunidade Curujinha, na sexta-feira, dia 4, e do torneio que será realizado no sábado, dia 5. Tambem destacou as ações da atual gestão municipal, afirmando que equilíbrio financeiro também se demonstra por meio de entregas à população. Citou a aquisição de 16 veículos novos em um ano e oito meses de gestão, além da chegada de um ônibus zero quilômetro por meio de emenda do deputado federal Murilo Galdino. Também ressaltou obras de pavimentação, saneamento, reformas de praças e outras melhorias realizadas no município. Na sequência, fez críticas a declarações relacionadas ao uso de recursos públicos, questionando a legitimidade de determinadas cobranças feitas por pessoas que, segundo ela, teriam recebido férias e décimo terceiro de forma irregular. Sobre a retirada de banners colocados em vias públicas, afirmou que o município possui normas e legislação que devem ser respeitadas, destacando a necessidade de autorização para instalação desse tipo de material. também abordou o projeto de lei relacionado ao Instituto de Previdência, solicitando que fosse retirado o pedido de vista para que a matéria pudesse ser apreciada e votada. Informou que, segundo informações recebidas da direção do instituto, existe um déficit aproximado de R$ 12 milhões, defendendo que o parcelamento da dívida seja analisado como medida necessária para garantir a estabilidade do instituto. Alertou que a não aprovação do projeto poderia gerar impactos nas demais áreas da administração e comprometer o recebimento de recursos e transferências federais pelo município. Por fim, tratou da questão das casas populares, esclarecendo que os recursos já teriam sido disponibilizados e as empresas responsáveis já teriam sido licitadas, restando apenas a liberação ambiental pela Sudema para que a área pudesse receber as intervenções necessárias. Ressaltou que essa etapa não dependeria diretamente da gestão municipal ,mas do órgão ambiental responsável. O vereador </w:t>
      </w:r>
      <w:r>
        <w:rPr>
          <w:rFonts w:hint="default" w:ascii="Arial" w:hAnsi="Arial" w:cs="Arial"/>
          <w:b/>
          <w:bCs/>
          <w:color w:val="FF0000"/>
          <w:sz w:val="22"/>
          <w:szCs w:val="22"/>
          <w:lang w:val="pt-BR"/>
        </w:rPr>
        <w:t>IVANALDO DANTAS DE LIMA</w:t>
      </w:r>
      <w:r>
        <w:rPr>
          <w:rFonts w:hint="default" w:ascii="Arial" w:hAnsi="Arial" w:cs="Arial"/>
          <w:b w:val="0"/>
          <w:bCs w:val="0"/>
          <w:sz w:val="22"/>
          <w:szCs w:val="22"/>
          <w:lang w:val="pt-BR"/>
        </w:rPr>
        <w:t>, Saudou a todos, iniciou respondendo ao vereador Juscelino, esclareceu sua posição acerca de um projeto de lei relacionado ao décimo terceiro e às férias dos agentes políticos, afirmando que a matéria não teria sido aprovada e citando entendimento do Supremo Tribunal Federal sobre o direito de agentes políticos a essas verbas. Reforçou que não considera irregular defender aquilo em que acredita. Também mencionou questões relacionadas a uma investigação do Ministério Público sobre possível direcionamento de licitação. Sobre a retirada de uma faixa colocada em via pública, afirmou que, caso houvesse alguma irregularidade, caberia à Justiça determinar sua retirada.  Na sequência, fez um apelo à secretária de Saúde, Lorena, e à gestão municipal, solicitando que sejam garantidos recursos e condições para a aquisição e manutenção de medicamentos da Farmácia Básica, especialmente aqueles destinados a pessoas que fazem tratamento contínuo. também abordou a questão da cobrança de IPTU, afirmando que anteriormente o tributo não teria sido cobrado de determinados moradores e que, diante da nova cobrança, foi apresentado projeto de lei buscando solucionar a situação por meio de isenção. Defendeu uma política baseada no diálogo, respeito, fiscalização e busca por soluções para os problemas apresentados pela população. Por fim, criticou as polarizações e ataques nas redes sociais, defendendo que a política deve ser utilizada para enfrentar problemas e garantir que os recursos públicos e as políticas públicas alcancem a população. Recordou sua trajetória profissional como mecânico de motocicletas e afirmou sentir orgulho de representar o povo, destacando que diferentes profissionais ocupam o Legislativo por escolha popular. Encerrou agradecendo a Deus pela oportunidade de exercer o mandato e mencionando seu antigo desejo de ser pastor, afirmando que, embora esse caminho não tenha acontecido, acredita que Deus o conduziu para a política.</w:t>
      </w:r>
    </w:p>
    <w:p w14:paraId="39EDD584">
      <w:pPr>
        <w:spacing w:line="240" w:lineRule="auto"/>
        <w:ind w:right="-710"/>
        <w:jc w:val="both"/>
        <w:rPr>
          <w:rFonts w:hint="default" w:ascii="Arial" w:hAnsi="Arial" w:cs="Arial"/>
          <w:b w:val="0"/>
          <w:bCs w:val="0"/>
          <w:sz w:val="22"/>
          <w:szCs w:val="22"/>
          <w:lang w:val="pt-BR"/>
        </w:rPr>
      </w:pPr>
    </w:p>
    <w:p w14:paraId="4199CB2F">
      <w:pPr>
        <w:spacing w:line="240" w:lineRule="auto"/>
        <w:ind w:right="-710"/>
        <w:jc w:val="both"/>
        <w:rPr>
          <w:rFonts w:hint="default" w:ascii="Arial" w:hAnsi="Arial" w:cs="Arial"/>
          <w:b w:val="0"/>
          <w:bCs w:val="0"/>
          <w:sz w:val="22"/>
          <w:szCs w:val="22"/>
          <w:lang w:val="pt-BR"/>
        </w:rPr>
      </w:pPr>
      <w:r>
        <w:rPr>
          <w:rFonts w:hint="default" w:ascii="Arial" w:hAnsi="Arial" w:cs="Arial"/>
          <w:b w:val="0"/>
          <w:bCs w:val="0"/>
          <w:sz w:val="22"/>
          <w:szCs w:val="22"/>
          <w:lang w:val="pt-BR"/>
        </w:rPr>
        <w:t>O presidente concedeu cinco minutos de partido ao vereador</w:t>
      </w:r>
      <w:r>
        <w:rPr>
          <w:rFonts w:hint="default" w:ascii="Arial" w:hAnsi="Arial" w:cs="Arial"/>
          <w:b/>
          <w:bCs/>
          <w:color w:val="FF0000"/>
          <w:sz w:val="22"/>
          <w:szCs w:val="22"/>
          <w:lang w:val="pt-BR"/>
        </w:rPr>
        <w:t xml:space="preserve"> MARCIO BURQUE CIPRIANO DE CASTRO, </w:t>
      </w:r>
      <w:r>
        <w:rPr>
          <w:rFonts w:hint="default" w:ascii="Arial" w:hAnsi="Arial" w:cs="Arial"/>
          <w:b w:val="0"/>
          <w:bCs w:val="0"/>
          <w:sz w:val="22"/>
          <w:szCs w:val="22"/>
          <w:lang w:val="pt-BR"/>
        </w:rPr>
        <w:t>Saudou a todos, iniciou Sobre o décimo terceiro e férias, afirmou considerar legítimo o direito de quem trabalha e se dedica ao serviço público, diferenciando essa situação daqueles que, segundo ele, recebem remuneração sem exercer efetivamente suas funções. Criticou a falta de posicionamento diante de problemas enfrentados pela população, citando o caso de uma criança que teria aguardado meses por um medicamento.Em relação às emendas parlamentares, destacou a contribuição de diversos deputados para o desenvolvimento de Nova Palmeira. Citou especialmente o deputado Wilson Santiago, atribuindo a ele recursos destinados a obras, reforma de UBS e aquisição de ambulâncias. Também mencionou o deputado Chico Mendes, que, segundo ele, destinou recursos e veículos para atender à população mesmo sem ter recebido votos no município. Na sequência, abordou a utilização do SUS por vereadores, afirmando que o fato de exercer mandato eletivo não retira o direito de utilizar os serviços públicos de saúde. Relatou que procurou atendimento para realizar um exame de ressonância magnética e que estaria aguardando há aproximadamente quatro meses, mencionando também o caso de uma pessoa que estaria esperando há cerca de um ano e meio por determinado exame.</w:t>
      </w:r>
    </w:p>
    <w:p w14:paraId="00C47B9F">
      <w:pPr>
        <w:spacing w:line="240" w:lineRule="auto"/>
        <w:ind w:right="-710"/>
        <w:jc w:val="both"/>
        <w:rPr>
          <w:rFonts w:hint="default" w:ascii="Arial" w:hAnsi="Arial" w:cs="Arial"/>
          <w:b w:val="0"/>
          <w:bCs w:val="0"/>
          <w:sz w:val="22"/>
          <w:szCs w:val="22"/>
          <w:lang w:val="pt-BR"/>
        </w:rPr>
      </w:pPr>
    </w:p>
    <w:p w14:paraId="1CCD1815">
      <w:pPr>
        <w:spacing w:line="240" w:lineRule="auto"/>
        <w:ind w:right="-710"/>
        <w:jc w:val="both"/>
        <w:rPr>
          <w:rFonts w:hint="default" w:ascii="Arial" w:hAnsi="Arial" w:cs="Arial"/>
          <w:b w:val="0"/>
          <w:bCs w:val="0"/>
          <w:sz w:val="22"/>
          <w:szCs w:val="22"/>
          <w:lang w:val="pt-BR"/>
        </w:rPr>
      </w:pPr>
      <w:r>
        <w:rPr>
          <w:rFonts w:hint="default" w:ascii="Arial" w:hAnsi="Arial" w:cs="Arial"/>
          <w:b w:val="0"/>
          <w:bCs w:val="0"/>
          <w:sz w:val="22"/>
          <w:szCs w:val="22"/>
          <w:lang w:val="pt-BR"/>
        </w:rPr>
        <w:t xml:space="preserve">O presidente concedeu cinco minutos de partido ao vereador </w:t>
      </w:r>
      <w:r>
        <w:rPr>
          <w:rFonts w:hint="default" w:ascii="Arial" w:hAnsi="Arial" w:cs="Arial"/>
          <w:b/>
          <w:bCs/>
          <w:color w:val="FF0000"/>
          <w:sz w:val="22"/>
          <w:szCs w:val="22"/>
          <w:lang w:val="pt-BR"/>
        </w:rPr>
        <w:t>JUSCELINO CASSIANO DA COSTA,</w:t>
      </w:r>
      <w:r>
        <w:rPr>
          <w:rFonts w:hint="default" w:ascii="Arial" w:hAnsi="Arial" w:cs="Arial"/>
          <w:b w:val="0"/>
          <w:bCs w:val="0"/>
          <w:sz w:val="22"/>
          <w:szCs w:val="22"/>
          <w:lang w:val="pt-BR"/>
        </w:rPr>
        <w:t xml:space="preserve"> Saudou a todos, iniciou Falando do projeto relacionado ao parcelamento de débitos do município com o instituto previdenciário, destacando a necessidade de apreciação da matéria dentro do prazo estabelecido pela legislação federal. ressaltou que o município possui um passivo elevado e que o parcelamento convencional, limitado a 60 meses, não seria suficiente para que a dívida fosse quitada sem comprometer as finanças municipais. Nesse sentido, foi mencionada uma PEC em tramitação em Brasília, que possibilitaria o parcelamento dos débitos em até 300 meses, proporcionando melhores condições para o município regularizar sua situação financeira. </w:t>
      </w:r>
    </w:p>
    <w:p w14:paraId="4695E5CD">
      <w:pPr>
        <w:spacing w:line="240" w:lineRule="auto"/>
        <w:ind w:right="-710"/>
        <w:jc w:val="both"/>
        <w:rPr>
          <w:rFonts w:hint="default" w:ascii="Arial" w:hAnsi="Arial" w:cs="Arial"/>
          <w:b w:val="0"/>
          <w:bCs w:val="0"/>
          <w:sz w:val="22"/>
          <w:szCs w:val="22"/>
          <w:lang w:val="pt-BR"/>
        </w:rPr>
      </w:pPr>
    </w:p>
    <w:p w14:paraId="07F0AF8F">
      <w:pPr>
        <w:spacing w:line="240" w:lineRule="auto"/>
        <w:ind w:right="-710"/>
        <w:jc w:val="both"/>
        <w:rPr>
          <w:rFonts w:hint="default" w:ascii="Arial" w:hAnsi="Arial" w:cs="Arial"/>
          <w:b w:val="0"/>
          <w:bCs w:val="0"/>
          <w:color w:val="auto"/>
          <w:sz w:val="22"/>
          <w:szCs w:val="22"/>
          <w:lang w:val="pt-BR"/>
        </w:rPr>
      </w:pPr>
      <w:r>
        <w:rPr>
          <w:rFonts w:hint="default" w:ascii="Arial" w:hAnsi="Arial" w:cs="Arial"/>
          <w:b w:val="0"/>
          <w:bCs w:val="0"/>
          <w:sz w:val="22"/>
          <w:szCs w:val="22"/>
          <w:lang w:val="pt-BR"/>
        </w:rPr>
        <w:t xml:space="preserve">O presidente concedeu dez minutos de partido a cidada </w:t>
      </w:r>
      <w:r>
        <w:rPr>
          <w:rFonts w:hint="default" w:ascii="Arial" w:hAnsi="Arial" w:cs="Arial"/>
          <w:b/>
          <w:bCs/>
          <w:color w:val="FF0000"/>
          <w:sz w:val="22"/>
          <w:szCs w:val="22"/>
          <w:lang w:val="pt-BR"/>
        </w:rPr>
        <w:t xml:space="preserve">Nega LOURDEs, </w:t>
      </w:r>
      <w:r>
        <w:rPr>
          <w:rFonts w:hint="default" w:ascii="Arial" w:hAnsi="Arial" w:cs="Arial"/>
          <w:b w:val="0"/>
          <w:bCs w:val="0"/>
          <w:color w:val="auto"/>
          <w:sz w:val="22"/>
          <w:szCs w:val="22"/>
          <w:lang w:val="pt-BR"/>
        </w:rPr>
        <w:t xml:space="preserve">Saudou a todos, </w:t>
      </w:r>
      <w:bookmarkStart w:id="0" w:name="_GoBack"/>
      <w:bookmarkEnd w:id="0"/>
      <w:r>
        <w:rPr>
          <w:rFonts w:hint="default" w:ascii="Arial" w:hAnsi="Arial" w:cs="Arial"/>
          <w:b w:val="0"/>
          <w:bCs w:val="0"/>
          <w:color w:val="auto"/>
          <w:sz w:val="22"/>
          <w:szCs w:val="22"/>
          <w:lang w:val="pt-BR"/>
        </w:rPr>
        <w:t>iniciou sua fala apresentando o livro A Força da Paz, de Martinho Natal, natural do município, Destacou sua satisfação com a leitura da obra e ressaltou a importância da mensagem de paz, desejando que esse sentimento esteja presente entre os moradores de Nova Palmeira e nas relações entre os representantes públicos. Na sequência, a parlamentar prestou esclarecimentos sobre recursos recebidos por meio de emendas parlamentares, destacando a importância da transparência e da prestação de contas à população. Informou que a Casa do Acolher recebeu uma emenda da deputada Cida Ramos, no valor de R$ 50 mil, destinada ao custeio, durante seis meses, de profissionais que atuam no atendimento aos idosos, como fisioterapeuta, massoterapeuta e auxiliar de serviços. Também informou sobre uma emenda de R$ 100 mil, destinada pelo deputado Chió ao Centro Terapêutico, que deverá ser utilizada em ações relacionadas à produção de medicamentos, realização de cursos e oficinas, Ressaltou que o objetivo é ampliar os conhecimentos e os serviços oferecidos à população, dentro das possibilidades do projeto. destacou o trabalho desenvolvido pelo CENEP, afirmando que os recursos recebidos são aplicados com responsabilidade e que a instituição busca desenvolver ações que beneficiem a comunidade. Por fim, informou que recebeu a notícia de que o SESI financiará a produção de um livro contando a história do CENEP, instituição que se aproxima de 36 anos de atuação. Manifestou o desejo de realizar o lançamento da obra na Câmara Municipal e entregar exemplares aos vereadores, como forma de preservar a memória da instituição. Encerrou reforçando seu desejo de que Nova Palmeira viva em paz, reconhecendo a existência de divergências de opiniões, mas defendendo o respeito e a convivência harmoniosa entre todos.</w:t>
      </w:r>
    </w:p>
    <w:p w14:paraId="057A4712">
      <w:pPr>
        <w:spacing w:line="240" w:lineRule="auto"/>
        <w:ind w:right="-710"/>
        <w:jc w:val="both"/>
        <w:rPr>
          <w:rFonts w:hint="default" w:ascii="Arial" w:hAnsi="Arial" w:cs="Arial"/>
          <w:b w:val="0"/>
          <w:bCs w:val="0"/>
          <w:color w:val="auto"/>
          <w:sz w:val="22"/>
          <w:szCs w:val="22"/>
          <w:lang w:val="pt-BR"/>
        </w:rPr>
      </w:pPr>
    </w:p>
    <w:p w14:paraId="67FCB6CB">
      <w:pPr>
        <w:jc w:val="both"/>
        <w:rPr>
          <w:rFonts w:ascii="Arial" w:hAnsi="Arial" w:eastAsia="Arial" w:cs="Arial"/>
          <w:color w:val="auto"/>
          <w:spacing w:val="0"/>
          <w:position w:val="0"/>
          <w:sz w:val="22"/>
          <w:szCs w:val="22"/>
          <w:shd w:val="clear" w:fill="FFFFFF"/>
        </w:rPr>
      </w:pPr>
      <w:r>
        <w:rPr>
          <w:rFonts w:ascii="Arial" w:hAnsi="Arial" w:eastAsia="Arial" w:cs="Arial"/>
          <w:color w:val="auto"/>
          <w:spacing w:val="0"/>
          <w:position w:val="0"/>
          <w:sz w:val="22"/>
          <w:szCs w:val="22"/>
          <w:shd w:val="clear" w:fill="FFFFFF"/>
        </w:rPr>
        <w:t>O presidente deu por encerrado a</w:t>
      </w:r>
      <w:r>
        <w:rPr>
          <w:rFonts w:hint="default" w:ascii="Arial" w:hAnsi="Arial" w:eastAsia="Arial" w:cs="Arial"/>
          <w:b/>
          <w:bCs/>
          <w:color w:val="auto"/>
          <w:spacing w:val="0"/>
          <w:position w:val="0"/>
          <w:sz w:val="22"/>
          <w:szCs w:val="22"/>
          <w:shd w:val="clear" w:fill="FFFFFF"/>
          <w:lang w:val="pt-BR"/>
        </w:rPr>
        <w:t xml:space="preserve"> </w:t>
      </w:r>
      <w:r>
        <w:rPr>
          <w:rFonts w:hint="default" w:ascii="Arial" w:hAnsi="Arial" w:eastAsia="Arial" w:cs="Arial"/>
          <w:b/>
          <w:bCs/>
          <w:color w:val="FF0000"/>
          <w:spacing w:val="0"/>
          <w:position w:val="0"/>
          <w:sz w:val="22"/>
          <w:szCs w:val="22"/>
          <w:shd w:val="clear" w:fill="FFFFFF"/>
          <w:lang w:val="pt-BR"/>
        </w:rPr>
        <w:t>DECIMA QUARTA</w:t>
      </w:r>
      <w:r>
        <w:rPr>
          <w:rFonts w:hint="default" w:ascii="Arial" w:hAnsi="Arial" w:eastAsia="Arial" w:cs="Arial"/>
          <w:b/>
          <w:bCs/>
          <w:color w:val="auto"/>
          <w:spacing w:val="0"/>
          <w:position w:val="0"/>
          <w:sz w:val="22"/>
          <w:szCs w:val="22"/>
          <w:shd w:val="clear" w:fill="FFFFFF"/>
          <w:lang w:val="pt-BR"/>
        </w:rPr>
        <w:t xml:space="preserve"> SESSAO</w:t>
      </w:r>
      <w:r>
        <w:rPr>
          <w:rFonts w:ascii="Arial" w:hAnsi="Arial" w:eastAsia="Arial" w:cs="Arial"/>
          <w:b/>
          <w:color w:val="auto"/>
          <w:spacing w:val="0"/>
          <w:position w:val="0"/>
          <w:sz w:val="22"/>
          <w:szCs w:val="22"/>
          <w:shd w:val="clear" w:fill="FFFFFF"/>
        </w:rPr>
        <w:t xml:space="preserve"> ORDINÁRIA de 202</w:t>
      </w:r>
      <w:r>
        <w:rPr>
          <w:rFonts w:hint="default" w:ascii="Arial" w:hAnsi="Arial" w:eastAsia="Arial" w:cs="Arial"/>
          <w:b/>
          <w:color w:val="auto"/>
          <w:spacing w:val="0"/>
          <w:position w:val="0"/>
          <w:sz w:val="22"/>
          <w:szCs w:val="22"/>
          <w:shd w:val="clear" w:fill="FFFFFF"/>
          <w:lang w:val="pt-BR"/>
        </w:rPr>
        <w:t>6</w:t>
      </w:r>
      <w:r>
        <w:rPr>
          <w:rFonts w:ascii="Arial" w:hAnsi="Arial" w:eastAsia="Arial" w:cs="Arial"/>
          <w:color w:val="auto"/>
          <w:spacing w:val="0"/>
          <w:position w:val="0"/>
          <w:sz w:val="22"/>
          <w:szCs w:val="22"/>
          <w:shd w:val="clear" w:fill="FFFFFF"/>
        </w:rPr>
        <w:t xml:space="preserve"> da Câmara Municipal de Vereadores de Nova Palmeira, Estado da Paraíba e determinou a lavratura desta Ata, que segue assinada por todos os vereadores presentes.</w:t>
      </w:r>
    </w:p>
    <w:p w14:paraId="6B32CB7E">
      <w:pPr>
        <w:spacing w:before="0" w:after="0" w:line="240" w:lineRule="auto"/>
        <w:ind w:right="0"/>
        <w:jc w:val="both"/>
        <w:rPr>
          <w:rFonts w:ascii="Arial" w:hAnsi="Arial" w:eastAsia="Arial" w:cs="Arial"/>
          <w:color w:val="auto"/>
          <w:spacing w:val="0"/>
          <w:position w:val="0"/>
          <w:sz w:val="22"/>
          <w:szCs w:val="22"/>
          <w:shd w:val="clear" w:fill="auto"/>
        </w:rPr>
      </w:pPr>
    </w:p>
    <w:p w14:paraId="16CFD0B2">
      <w:pPr>
        <w:spacing w:before="0" w:after="0" w:line="240" w:lineRule="auto"/>
        <w:ind w:right="0"/>
        <w:jc w:val="both"/>
        <w:rPr>
          <w:rFonts w:hint="default" w:ascii="Arial" w:hAnsi="Arial" w:eastAsia="Arial" w:cs="Arial"/>
          <w:color w:val="auto"/>
          <w:spacing w:val="0"/>
          <w:position w:val="0"/>
          <w:sz w:val="22"/>
          <w:szCs w:val="22"/>
          <w:shd w:val="clear" w:fill="auto"/>
          <w:lang w:val="pt-BR"/>
        </w:rPr>
      </w:pPr>
      <w:r>
        <w:rPr>
          <w:rFonts w:ascii="Arial" w:hAnsi="Arial" w:eastAsia="Arial" w:cs="Arial"/>
          <w:color w:val="auto"/>
          <w:spacing w:val="0"/>
          <w:position w:val="0"/>
          <w:sz w:val="22"/>
          <w:szCs w:val="22"/>
          <w:shd w:val="clear" w:fill="auto"/>
        </w:rPr>
        <w:t>Gibanilson Dos Santos Oliveira</w:t>
      </w:r>
    </w:p>
    <w:p w14:paraId="7330B0D2">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 xml:space="preserve">Gilvan Dantas de Mendonça </w:t>
      </w:r>
    </w:p>
    <w:p w14:paraId="1F311FC4">
      <w:pPr>
        <w:spacing w:before="0" w:after="0" w:line="240" w:lineRule="auto"/>
        <w:ind w:left="0" w:right="0" w:firstLine="0"/>
        <w:jc w:val="both"/>
        <w:rPr>
          <w:rFonts w:ascii="Arial" w:hAnsi="Arial" w:eastAsia="Arial" w:cs="Arial"/>
          <w:color w:val="FF0000"/>
          <w:spacing w:val="0"/>
          <w:position w:val="0"/>
          <w:sz w:val="22"/>
          <w:szCs w:val="22"/>
          <w:shd w:val="clear" w:fill="auto"/>
        </w:rPr>
      </w:pPr>
      <w:r>
        <w:rPr>
          <w:rFonts w:ascii="Arial" w:hAnsi="Arial" w:eastAsia="Arial" w:cs="Arial"/>
          <w:color w:val="auto"/>
          <w:spacing w:val="0"/>
          <w:position w:val="0"/>
          <w:sz w:val="22"/>
          <w:szCs w:val="22"/>
          <w:shd w:val="clear" w:fill="auto"/>
        </w:rPr>
        <w:t>Ivanaldo Dantas de Lima</w:t>
      </w:r>
      <w:r>
        <w:rPr>
          <w:rFonts w:ascii="Arial" w:hAnsi="Arial" w:eastAsia="Arial" w:cs="Arial"/>
          <w:color w:val="auto"/>
          <w:spacing w:val="0"/>
          <w:position w:val="0"/>
          <w:sz w:val="22"/>
          <w:szCs w:val="22"/>
          <w:shd w:val="clear" w:fill="auto"/>
        </w:rPr>
        <w:br w:type="textWrapping"/>
      </w:r>
      <w:r>
        <w:rPr>
          <w:rFonts w:ascii="Arial" w:hAnsi="Arial" w:eastAsia="Arial" w:cs="Arial"/>
          <w:color w:val="auto"/>
          <w:spacing w:val="0"/>
          <w:position w:val="0"/>
          <w:sz w:val="22"/>
          <w:szCs w:val="22"/>
          <w:shd w:val="clear" w:fill="auto"/>
        </w:rPr>
        <w:t>izalmara araujo de souza</w:t>
      </w:r>
    </w:p>
    <w:p w14:paraId="0AD94027">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Juranildo Jurandir Dantas</w:t>
      </w:r>
    </w:p>
    <w:p w14:paraId="7B3107CE">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Juscelino Cassiano da Costa</w:t>
      </w:r>
    </w:p>
    <w:p w14:paraId="41077E62">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Marcio Burque Cipriano De Castro</w:t>
      </w:r>
      <w:r>
        <w:rPr>
          <w:rFonts w:ascii="Arial" w:hAnsi="Arial" w:eastAsia="Arial" w:cs="Arial"/>
          <w:color w:val="auto"/>
          <w:spacing w:val="0"/>
          <w:position w:val="0"/>
          <w:sz w:val="22"/>
          <w:szCs w:val="22"/>
          <w:shd w:val="clear" w:fill="auto"/>
        </w:rPr>
        <w:br w:type="textWrapping"/>
      </w:r>
      <w:r>
        <w:rPr>
          <w:rFonts w:ascii="Arial" w:hAnsi="Arial" w:eastAsia="Arial" w:cs="Arial"/>
          <w:color w:val="auto"/>
          <w:spacing w:val="0"/>
          <w:position w:val="0"/>
          <w:sz w:val="22"/>
          <w:szCs w:val="22"/>
          <w:shd w:val="clear" w:fill="auto"/>
        </w:rPr>
        <w:t>Maria Edilma Alves Ferreira Medeiros</w:t>
      </w:r>
    </w:p>
    <w:p w14:paraId="45F9DEBB">
      <w:pPr>
        <w:jc w:val="both"/>
        <w:rPr>
          <w:rFonts w:hint="default" w:ascii="Arial" w:hAnsi="Arial" w:cs="Arial"/>
          <w:b w:val="0"/>
          <w:bCs w:val="0"/>
          <w:sz w:val="22"/>
          <w:szCs w:val="22"/>
          <w:lang w:val="pt-BR"/>
        </w:rPr>
      </w:pPr>
      <w:r>
        <w:rPr>
          <w:rFonts w:ascii="Arial" w:hAnsi="Arial" w:eastAsia="Arial" w:cs="Arial"/>
          <w:color w:val="auto"/>
          <w:spacing w:val="0"/>
          <w:position w:val="0"/>
          <w:sz w:val="22"/>
          <w:szCs w:val="22"/>
          <w:shd w:val="clear" w:fill="auto"/>
        </w:rPr>
        <w:t>Ortílio Silvan Da Silva</w:t>
      </w:r>
    </w:p>
    <w:p w14:paraId="4CA1E6B6">
      <w:pPr>
        <w:spacing w:line="240" w:lineRule="auto"/>
        <w:ind w:right="-710"/>
        <w:jc w:val="both"/>
        <w:rPr>
          <w:rFonts w:hint="default" w:ascii="Arial" w:hAnsi="Arial" w:cs="Arial"/>
          <w:b w:val="0"/>
          <w:bCs w:val="0"/>
          <w:color w:val="auto"/>
          <w:sz w:val="22"/>
          <w:szCs w:val="22"/>
          <w:lang w:val="pt-BR"/>
        </w:rPr>
      </w:pPr>
    </w:p>
    <w:p w14:paraId="0E30900D">
      <w:pPr>
        <w:spacing w:line="240" w:lineRule="auto"/>
        <w:ind w:right="-710"/>
        <w:jc w:val="both"/>
        <w:rPr>
          <w:rFonts w:hint="default" w:ascii="Arial" w:hAnsi="Arial" w:cs="Arial"/>
          <w:b w:val="0"/>
          <w:bCs w:val="0"/>
          <w:color w:val="auto"/>
          <w:sz w:val="22"/>
          <w:szCs w:val="22"/>
          <w:lang w:val="pt-BR"/>
        </w:rPr>
      </w:pPr>
    </w:p>
    <w:p w14:paraId="06C93CB5">
      <w:pPr>
        <w:spacing w:line="240" w:lineRule="auto"/>
        <w:ind w:right="-710"/>
        <w:jc w:val="both"/>
        <w:rPr>
          <w:rFonts w:hint="default" w:ascii="Arial" w:hAnsi="Arial" w:cs="Arial"/>
          <w:b w:val="0"/>
          <w:bCs w:val="0"/>
          <w:sz w:val="22"/>
          <w:szCs w:val="22"/>
          <w:lang w:val="pt-B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800C9"/>
    <w:rsid w:val="10E116E0"/>
    <w:rsid w:val="5B780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2402</Words>
  <Characters>13680</Characters>
  <Lines>0</Lines>
  <Paragraphs>0</Paragraphs>
  <TotalTime>5</TotalTime>
  <ScaleCrop>false</ScaleCrop>
  <LinksUpToDate>false</LinksUpToDate>
  <CharactersWithSpaces>16102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2026-09-01T11:37:00Z</dcterms:created>
  <dc:creator>atas cmnp</dc:creator>
  <cp:lastModifiedBy>atas cmnp</cp:lastModifiedBy>
  <cp:lastPrinted>2026-09-02T14:04:24Z</cp:lastPrinted>
  <dcterms:modified xsi:type="dcterms:W3CDTF">2026-09-02T14:04:28Z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0E40FD9C26364F7F8B720E1C7EA4D857_11</vt:lpwstr>
  </property>
  <property fmtid="{D5CDD505-2E9C-101B-9397-08002B2CF9AE}" pid="4" name="KSOTemplateDocerSaveRecord">
    <vt:lpwstr>eyJoZGlkIjoiYTBjNWYyNDI1N2JjMzg4ZmE5ZjZjMTIyZGZhZDVkYjkiLCJ1c2VySWQiOiIxMjM2OTUyODU1Nzk5In0=</vt:lpwstr>
  </property>
</Properties>
</file>