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546FD" w14:textId="77777777" w:rsidR="00681348" w:rsidRDefault="00681348" w:rsidP="00681348">
      <w:pPr>
        <w:pStyle w:val="NormalWeb"/>
        <w:jc w:val="center"/>
        <w:rPr>
          <w:rFonts w:ascii="Arial" w:hAnsi="Arial" w:cs="Arial"/>
          <w:b/>
          <w:bCs/>
          <w:sz w:val="18"/>
          <w:szCs w:val="18"/>
        </w:rPr>
      </w:pPr>
    </w:p>
    <w:p w14:paraId="7D9D9105" w14:textId="77777777" w:rsidR="00681348" w:rsidRDefault="00681348" w:rsidP="00681348">
      <w:pPr>
        <w:pStyle w:val="NormalWeb"/>
        <w:jc w:val="center"/>
        <w:rPr>
          <w:rFonts w:ascii="Arial" w:hAnsi="Arial" w:cs="Arial"/>
          <w:b/>
          <w:bCs/>
          <w:sz w:val="18"/>
          <w:szCs w:val="18"/>
        </w:rPr>
      </w:pPr>
    </w:p>
    <w:p w14:paraId="1C9832D8" w14:textId="77777777" w:rsidR="00681348" w:rsidRDefault="00681348" w:rsidP="00681348">
      <w:pPr>
        <w:pStyle w:val="NormalWeb"/>
        <w:jc w:val="center"/>
        <w:rPr>
          <w:rFonts w:ascii="Arial" w:hAnsi="Arial" w:cs="Arial"/>
          <w:b/>
          <w:bCs/>
          <w:sz w:val="18"/>
          <w:szCs w:val="18"/>
        </w:rPr>
      </w:pPr>
    </w:p>
    <w:p w14:paraId="49C1A19C" w14:textId="77777777" w:rsidR="00681348" w:rsidRDefault="00681348" w:rsidP="00681348">
      <w:pPr>
        <w:pStyle w:val="NormalWeb"/>
        <w:jc w:val="center"/>
        <w:rPr>
          <w:rFonts w:ascii="Arial" w:hAnsi="Arial" w:cs="Arial"/>
          <w:b/>
          <w:bCs/>
          <w:sz w:val="18"/>
          <w:szCs w:val="18"/>
        </w:rPr>
      </w:pPr>
    </w:p>
    <w:p w14:paraId="1E2AF027" w14:textId="77777777" w:rsidR="00681348" w:rsidRDefault="00681348" w:rsidP="00681348"/>
    <w:p w14:paraId="4FD7C7CB" w14:textId="77777777" w:rsidR="00681348" w:rsidRDefault="00681348" w:rsidP="00681348"/>
    <w:p w14:paraId="6D5288A4" w14:textId="77777777" w:rsidR="00681348" w:rsidRDefault="00681348" w:rsidP="00681348"/>
    <w:p w14:paraId="6FEE0B23" w14:textId="77777777" w:rsidR="00681348" w:rsidRDefault="00681348" w:rsidP="00681348"/>
    <w:p w14:paraId="214A1F67" w14:textId="77777777" w:rsidR="00681348" w:rsidRDefault="00681348" w:rsidP="00681348"/>
    <w:p w14:paraId="09DEFC29" w14:textId="77777777" w:rsidR="00681348" w:rsidRDefault="00681348" w:rsidP="00681348"/>
    <w:p w14:paraId="22F7ED1B" w14:textId="77777777" w:rsidR="00681348" w:rsidRDefault="00681348" w:rsidP="00681348"/>
    <w:p w14:paraId="40E97A82" w14:textId="77777777" w:rsidR="00681348" w:rsidRDefault="00681348" w:rsidP="00681348"/>
    <w:p w14:paraId="1F36BC0B" w14:textId="77777777" w:rsidR="00681348" w:rsidRDefault="00681348" w:rsidP="00681348"/>
    <w:p w14:paraId="3F411557" w14:textId="77777777" w:rsidR="00681348" w:rsidRDefault="00681348" w:rsidP="00681348"/>
    <w:p w14:paraId="7BF10504" w14:textId="77777777" w:rsidR="00681348" w:rsidRPr="00681348" w:rsidRDefault="00681348" w:rsidP="00681348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681348">
        <w:rPr>
          <w:rFonts w:ascii="Arial" w:hAnsi="Arial" w:cs="Arial"/>
          <w:b/>
          <w:bCs/>
          <w:sz w:val="20"/>
          <w:szCs w:val="20"/>
        </w:rPr>
        <w:t>ESTADO DA PARAÍBA</w:t>
      </w:r>
    </w:p>
    <w:p w14:paraId="685A5D17" w14:textId="77777777" w:rsidR="00681348" w:rsidRPr="00681348" w:rsidRDefault="00681348" w:rsidP="00681348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681348">
        <w:rPr>
          <w:rFonts w:ascii="Arial" w:hAnsi="Arial" w:cs="Arial"/>
          <w:b/>
          <w:bCs/>
          <w:sz w:val="20"/>
          <w:szCs w:val="20"/>
        </w:rPr>
        <w:t>CÂMARA MUNICIPAL DE NOVA PALMEIRA</w:t>
      </w:r>
    </w:p>
    <w:p w14:paraId="6DB23842" w14:textId="77777777" w:rsidR="00681348" w:rsidRPr="00681348" w:rsidRDefault="00681348" w:rsidP="00681348">
      <w:pPr>
        <w:pStyle w:val="NormalWeb"/>
        <w:rPr>
          <w:rFonts w:ascii="Arial" w:hAnsi="Arial" w:cs="Arial"/>
          <w:sz w:val="18"/>
          <w:szCs w:val="18"/>
        </w:rPr>
      </w:pPr>
      <w:r w:rsidRPr="00681348">
        <w:rPr>
          <w:rFonts w:ascii="Arial" w:hAnsi="Arial" w:cs="Arial"/>
          <w:sz w:val="18"/>
          <w:szCs w:val="18"/>
        </w:rPr>
        <w:t> </w:t>
      </w:r>
      <w:r w:rsidRPr="00681348">
        <w:rPr>
          <w:sz w:val="18"/>
          <w:szCs w:val="18"/>
        </w:rPr>
        <w:t> </w:t>
      </w:r>
    </w:p>
    <w:p w14:paraId="6925344F" w14:textId="77777777" w:rsidR="00681348" w:rsidRPr="00681348" w:rsidRDefault="00681348" w:rsidP="00681348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681348">
        <w:rPr>
          <w:rFonts w:ascii="Arial" w:hAnsi="Arial" w:cs="Arial"/>
          <w:b/>
          <w:bCs/>
          <w:sz w:val="18"/>
          <w:szCs w:val="18"/>
        </w:rPr>
        <w:t>EXTRATO DE CONTRATO</w:t>
      </w:r>
    </w:p>
    <w:p w14:paraId="2D4645D0" w14:textId="61DE6792" w:rsidR="00681348" w:rsidRDefault="00681348" w:rsidP="00F503C4">
      <w:pPr>
        <w:pStyle w:val="NormalWeb"/>
        <w:jc w:val="both"/>
        <w:rPr>
          <w:rFonts w:ascii="Arial" w:hAnsi="Arial" w:cs="Arial"/>
          <w:sz w:val="18"/>
          <w:szCs w:val="18"/>
        </w:rPr>
      </w:pPr>
      <w:r w:rsidRPr="00681348">
        <w:rPr>
          <w:rFonts w:ascii="Arial" w:hAnsi="Arial" w:cs="Arial"/>
          <w:sz w:val="18"/>
          <w:szCs w:val="18"/>
        </w:rPr>
        <w:t xml:space="preserve">OBJETO: </w:t>
      </w:r>
      <w:r w:rsidR="00F503C4" w:rsidRPr="00F503C4">
        <w:rPr>
          <w:rFonts w:ascii="Arial" w:hAnsi="Arial" w:cs="Arial"/>
          <w:bCs/>
          <w:sz w:val="18"/>
          <w:szCs w:val="18"/>
        </w:rPr>
        <w:t>CONTRATAÇÃO DE EMPRESA ESPECIALIZADA PARA EXECUÇÃO DE SERVIÇO DE REFORMA DA COBERTURA DO PRÉDIO DA CÂMARA MUNICIPAL DE NOVA PALMEIRA-PB</w:t>
      </w:r>
      <w:r w:rsidRPr="00F503C4">
        <w:rPr>
          <w:rFonts w:ascii="Arial" w:hAnsi="Arial" w:cs="Arial"/>
          <w:sz w:val="18"/>
          <w:szCs w:val="18"/>
        </w:rPr>
        <w:t xml:space="preserve">. </w:t>
      </w:r>
      <w:r w:rsidR="00F503C4" w:rsidRPr="00F503C4">
        <w:rPr>
          <w:rFonts w:ascii="Arial" w:hAnsi="Arial" w:cs="Arial"/>
          <w:sz w:val="18"/>
          <w:szCs w:val="18"/>
        </w:rPr>
        <w:t>001– LEGISLTIVA</w:t>
      </w:r>
      <w:r w:rsidR="00F503C4">
        <w:rPr>
          <w:rFonts w:ascii="Arial" w:hAnsi="Arial" w:cs="Arial"/>
          <w:sz w:val="18"/>
          <w:szCs w:val="18"/>
        </w:rPr>
        <w:t xml:space="preserve"> </w:t>
      </w:r>
      <w:r w:rsidR="00F503C4" w:rsidRPr="00F503C4">
        <w:rPr>
          <w:rFonts w:ascii="Arial" w:hAnsi="Arial" w:cs="Arial"/>
          <w:sz w:val="18"/>
          <w:szCs w:val="18"/>
        </w:rPr>
        <w:t>031– AÇÃO LEGISLATIVA</w:t>
      </w:r>
      <w:r w:rsidR="00F503C4">
        <w:rPr>
          <w:rFonts w:ascii="Arial" w:hAnsi="Arial" w:cs="Arial"/>
          <w:sz w:val="18"/>
          <w:szCs w:val="18"/>
        </w:rPr>
        <w:t xml:space="preserve"> </w:t>
      </w:r>
      <w:r w:rsidR="00F503C4" w:rsidRPr="00F503C4">
        <w:rPr>
          <w:rFonts w:ascii="Arial" w:hAnsi="Arial" w:cs="Arial"/>
          <w:sz w:val="18"/>
          <w:szCs w:val="18"/>
        </w:rPr>
        <w:t>1001– APOIO ADMINISTRTIVO DO PODER LEGISLATIVO</w:t>
      </w:r>
      <w:r w:rsidR="00F503C4" w:rsidRPr="00F503C4">
        <w:rPr>
          <w:rFonts w:ascii="Arial" w:hAnsi="Arial" w:cs="Arial"/>
          <w:sz w:val="18"/>
          <w:szCs w:val="18"/>
        </w:rPr>
        <w:t xml:space="preserve"> </w:t>
      </w:r>
      <w:r w:rsidR="00F503C4" w:rsidRPr="00F503C4">
        <w:rPr>
          <w:rFonts w:ascii="Arial" w:hAnsi="Arial" w:cs="Arial"/>
          <w:sz w:val="18"/>
          <w:szCs w:val="18"/>
        </w:rPr>
        <w:t xml:space="preserve">1001– CONSTRUIR E/OU AMPLIAR PRÉDIO DA CÂMARA </w:t>
      </w:r>
      <w:proofErr w:type="gramStart"/>
      <w:r w:rsidR="00F503C4" w:rsidRPr="00F503C4">
        <w:rPr>
          <w:rFonts w:ascii="Arial" w:hAnsi="Arial" w:cs="Arial"/>
          <w:sz w:val="18"/>
          <w:szCs w:val="18"/>
        </w:rPr>
        <w:t>MUNICIPAL</w:t>
      </w:r>
      <w:r w:rsidR="00F503C4" w:rsidRPr="00F503C4">
        <w:rPr>
          <w:rFonts w:ascii="Arial" w:hAnsi="Arial" w:cs="Arial"/>
          <w:sz w:val="18"/>
          <w:szCs w:val="18"/>
        </w:rPr>
        <w:t xml:space="preserve">  </w:t>
      </w:r>
      <w:r w:rsidR="00F503C4" w:rsidRPr="00F503C4">
        <w:rPr>
          <w:rFonts w:ascii="Arial" w:hAnsi="Arial" w:cs="Arial"/>
          <w:sz w:val="18"/>
          <w:szCs w:val="18"/>
        </w:rPr>
        <w:t>4.4.90.51.01</w:t>
      </w:r>
      <w:proofErr w:type="gramEnd"/>
      <w:r w:rsidR="00F503C4" w:rsidRPr="00F503C4">
        <w:rPr>
          <w:rFonts w:ascii="Arial" w:hAnsi="Arial" w:cs="Arial"/>
          <w:sz w:val="18"/>
          <w:szCs w:val="18"/>
        </w:rPr>
        <w:t>- OBRAS E INSTALAÇÕES</w:t>
      </w:r>
      <w:r w:rsidRPr="00F503C4">
        <w:rPr>
          <w:rFonts w:ascii="Arial" w:hAnsi="Arial" w:cs="Arial"/>
          <w:sz w:val="18"/>
          <w:szCs w:val="18"/>
        </w:rPr>
        <w:t xml:space="preserve">. VIGÊNCIA: até </w:t>
      </w:r>
      <w:r w:rsidR="00F503C4" w:rsidRPr="00F503C4">
        <w:rPr>
          <w:rFonts w:ascii="Arial" w:hAnsi="Arial" w:cs="Arial"/>
          <w:sz w:val="18"/>
          <w:szCs w:val="18"/>
        </w:rPr>
        <w:t>a execução total dos serviços</w:t>
      </w:r>
      <w:r w:rsidRPr="00F503C4">
        <w:rPr>
          <w:rFonts w:ascii="Arial" w:hAnsi="Arial" w:cs="Arial"/>
          <w:sz w:val="18"/>
          <w:szCs w:val="18"/>
        </w:rPr>
        <w:t>. PARTES CONTRATANTES: Câmara Municipal</w:t>
      </w:r>
      <w:r w:rsidR="00F503C4" w:rsidRPr="00F503C4">
        <w:rPr>
          <w:rFonts w:ascii="Arial" w:hAnsi="Arial" w:cs="Arial"/>
          <w:sz w:val="18"/>
          <w:szCs w:val="18"/>
        </w:rPr>
        <w:t xml:space="preserve"> de Nova Palmeira e: CT Nº 00005</w:t>
      </w:r>
      <w:r w:rsidRPr="00F503C4">
        <w:rPr>
          <w:rFonts w:ascii="Arial" w:hAnsi="Arial" w:cs="Arial"/>
          <w:sz w:val="18"/>
          <w:szCs w:val="18"/>
        </w:rPr>
        <w:t xml:space="preserve">/2023 - </w:t>
      </w:r>
      <w:r w:rsidR="00F503C4" w:rsidRPr="00F503C4">
        <w:rPr>
          <w:rFonts w:ascii="Arial" w:hAnsi="Arial" w:cs="Arial"/>
          <w:sz w:val="18"/>
          <w:szCs w:val="18"/>
        </w:rPr>
        <w:t>27.10.2023</w:t>
      </w:r>
      <w:r w:rsidRPr="00F503C4">
        <w:rPr>
          <w:rFonts w:ascii="Arial" w:hAnsi="Arial" w:cs="Arial"/>
          <w:sz w:val="18"/>
          <w:szCs w:val="18"/>
        </w:rPr>
        <w:t xml:space="preserve"> - </w:t>
      </w:r>
      <w:r w:rsidR="00F503C4" w:rsidRPr="00F503C4">
        <w:rPr>
          <w:rFonts w:ascii="Arial" w:hAnsi="Arial" w:cs="Arial"/>
          <w:sz w:val="18"/>
          <w:szCs w:val="18"/>
        </w:rPr>
        <w:t>ASB CONSTRUÇÕES EMPREENDIMENTOS IMOBILIÁRIOS E LOCACOES EM GERAL LTDA</w:t>
      </w:r>
      <w:r w:rsidR="00F503C4" w:rsidRPr="00F503C4">
        <w:rPr>
          <w:rFonts w:ascii="Arial" w:hAnsi="Arial" w:cs="Arial"/>
          <w:sz w:val="18"/>
          <w:szCs w:val="18"/>
        </w:rPr>
        <w:t xml:space="preserve"> </w:t>
      </w:r>
      <w:r w:rsidRPr="00F503C4">
        <w:rPr>
          <w:rFonts w:ascii="Arial" w:hAnsi="Arial" w:cs="Arial"/>
          <w:sz w:val="18"/>
          <w:szCs w:val="18"/>
        </w:rPr>
        <w:t xml:space="preserve">- </w:t>
      </w:r>
      <w:r w:rsidR="00F503C4" w:rsidRPr="00F503C4">
        <w:rPr>
          <w:rFonts w:ascii="Arial" w:hAnsi="Arial" w:cs="Arial"/>
          <w:color w:val="000000"/>
          <w:sz w:val="18"/>
          <w:szCs w:val="18"/>
        </w:rPr>
        <w:t>R$ 14.688,19</w:t>
      </w:r>
      <w:r w:rsidR="00F503C4" w:rsidRPr="00F503C4">
        <w:rPr>
          <w:rFonts w:ascii="Arial" w:hAnsi="Arial" w:cs="Arial"/>
          <w:color w:val="000000"/>
          <w:sz w:val="18"/>
          <w:szCs w:val="18"/>
        </w:rPr>
        <w:t>.</w:t>
      </w:r>
    </w:p>
    <w:p w14:paraId="16AE0CD0" w14:textId="77777777" w:rsidR="00767359" w:rsidRDefault="00767359" w:rsidP="00681348">
      <w:pPr>
        <w:jc w:val="both"/>
        <w:rPr>
          <w:rFonts w:ascii="Arial" w:hAnsi="Arial" w:cs="Arial"/>
          <w:sz w:val="18"/>
          <w:szCs w:val="18"/>
        </w:rPr>
      </w:pPr>
    </w:p>
    <w:p w14:paraId="3E7C21BA" w14:textId="77777777" w:rsidR="00767359" w:rsidRDefault="00767359" w:rsidP="00681348">
      <w:pPr>
        <w:jc w:val="both"/>
        <w:rPr>
          <w:rFonts w:ascii="Arial" w:hAnsi="Arial" w:cs="Arial"/>
          <w:sz w:val="18"/>
          <w:szCs w:val="18"/>
        </w:rPr>
      </w:pPr>
    </w:p>
    <w:p w14:paraId="582AC090" w14:textId="77777777" w:rsidR="00767359" w:rsidRDefault="00767359" w:rsidP="00681348">
      <w:pPr>
        <w:jc w:val="both"/>
        <w:rPr>
          <w:rFonts w:ascii="Arial" w:hAnsi="Arial" w:cs="Arial"/>
          <w:sz w:val="18"/>
          <w:szCs w:val="18"/>
        </w:rPr>
      </w:pPr>
    </w:p>
    <w:p w14:paraId="1FEB154B" w14:textId="77777777" w:rsidR="00767359" w:rsidRDefault="00767359" w:rsidP="00681348">
      <w:pPr>
        <w:jc w:val="both"/>
        <w:rPr>
          <w:rFonts w:ascii="Arial" w:hAnsi="Arial" w:cs="Arial"/>
          <w:sz w:val="18"/>
          <w:szCs w:val="18"/>
        </w:rPr>
      </w:pPr>
    </w:p>
    <w:p w14:paraId="4D498CF1" w14:textId="77777777" w:rsidR="00767359" w:rsidRDefault="00767359" w:rsidP="00681348">
      <w:pPr>
        <w:jc w:val="both"/>
        <w:rPr>
          <w:rFonts w:ascii="Arial" w:hAnsi="Arial" w:cs="Arial"/>
          <w:sz w:val="18"/>
          <w:szCs w:val="18"/>
        </w:rPr>
      </w:pPr>
    </w:p>
    <w:p w14:paraId="31879F88" w14:textId="77777777" w:rsidR="00767359" w:rsidRDefault="00767359" w:rsidP="00681348">
      <w:pPr>
        <w:jc w:val="both"/>
        <w:rPr>
          <w:rFonts w:ascii="Arial" w:hAnsi="Arial" w:cs="Arial"/>
          <w:sz w:val="18"/>
          <w:szCs w:val="18"/>
        </w:rPr>
      </w:pPr>
    </w:p>
    <w:p w14:paraId="0AAF7E37" w14:textId="77777777" w:rsidR="00767359" w:rsidRDefault="00767359" w:rsidP="00681348">
      <w:pPr>
        <w:jc w:val="both"/>
        <w:rPr>
          <w:rFonts w:ascii="Arial" w:hAnsi="Arial" w:cs="Arial"/>
          <w:sz w:val="18"/>
          <w:szCs w:val="18"/>
        </w:rPr>
      </w:pPr>
    </w:p>
    <w:p w14:paraId="05947B0E" w14:textId="77777777" w:rsidR="00767359" w:rsidRDefault="00767359" w:rsidP="00681348">
      <w:pPr>
        <w:jc w:val="both"/>
        <w:rPr>
          <w:rFonts w:ascii="Arial" w:hAnsi="Arial" w:cs="Arial"/>
          <w:sz w:val="18"/>
          <w:szCs w:val="18"/>
        </w:rPr>
      </w:pPr>
    </w:p>
    <w:p w14:paraId="68D781D8" w14:textId="77777777" w:rsidR="00767359" w:rsidRDefault="00767359" w:rsidP="00681348">
      <w:pPr>
        <w:jc w:val="both"/>
        <w:rPr>
          <w:rFonts w:ascii="Arial" w:hAnsi="Arial" w:cs="Arial"/>
          <w:sz w:val="18"/>
          <w:szCs w:val="18"/>
        </w:rPr>
      </w:pPr>
    </w:p>
    <w:p w14:paraId="5BCB836C" w14:textId="77777777" w:rsidR="00767359" w:rsidRDefault="00767359" w:rsidP="00681348">
      <w:pPr>
        <w:jc w:val="both"/>
        <w:rPr>
          <w:rFonts w:ascii="Arial" w:hAnsi="Arial" w:cs="Arial"/>
          <w:sz w:val="18"/>
          <w:szCs w:val="18"/>
        </w:rPr>
      </w:pPr>
    </w:p>
    <w:p w14:paraId="53B7C778" w14:textId="77777777" w:rsidR="00767359" w:rsidRDefault="00767359" w:rsidP="00681348">
      <w:pPr>
        <w:jc w:val="both"/>
        <w:rPr>
          <w:rFonts w:ascii="Arial" w:hAnsi="Arial" w:cs="Arial"/>
          <w:sz w:val="18"/>
          <w:szCs w:val="18"/>
        </w:rPr>
      </w:pPr>
    </w:p>
    <w:p w14:paraId="6D80B8D6" w14:textId="2C38261B" w:rsidR="00767359" w:rsidRDefault="00767359" w:rsidP="00681348">
      <w:pPr>
        <w:jc w:val="both"/>
        <w:rPr>
          <w:rFonts w:ascii="Arial" w:hAnsi="Arial" w:cs="Arial"/>
          <w:sz w:val="18"/>
          <w:szCs w:val="18"/>
        </w:rPr>
      </w:pPr>
    </w:p>
    <w:p w14:paraId="011A9A07" w14:textId="7493A534" w:rsidR="00F503C4" w:rsidRDefault="00F503C4" w:rsidP="00681348">
      <w:pPr>
        <w:jc w:val="both"/>
        <w:rPr>
          <w:rFonts w:ascii="Arial" w:hAnsi="Arial" w:cs="Arial"/>
          <w:sz w:val="18"/>
          <w:szCs w:val="18"/>
        </w:rPr>
      </w:pPr>
    </w:p>
    <w:p w14:paraId="5F35B19A" w14:textId="29EB541D" w:rsidR="00F503C4" w:rsidRDefault="00F503C4" w:rsidP="00681348">
      <w:pPr>
        <w:jc w:val="both"/>
        <w:rPr>
          <w:rFonts w:ascii="Arial" w:hAnsi="Arial" w:cs="Arial"/>
          <w:sz w:val="18"/>
          <w:szCs w:val="18"/>
        </w:rPr>
      </w:pPr>
    </w:p>
    <w:p w14:paraId="440696FB" w14:textId="4BDAE8BC" w:rsidR="00F503C4" w:rsidRDefault="00F503C4" w:rsidP="00681348">
      <w:pPr>
        <w:jc w:val="both"/>
        <w:rPr>
          <w:rFonts w:ascii="Arial" w:hAnsi="Arial" w:cs="Arial"/>
          <w:sz w:val="18"/>
          <w:szCs w:val="18"/>
        </w:rPr>
      </w:pPr>
    </w:p>
    <w:p w14:paraId="281F4E10" w14:textId="54028684" w:rsidR="00F503C4" w:rsidRDefault="00F503C4" w:rsidP="00681348">
      <w:pPr>
        <w:jc w:val="both"/>
        <w:rPr>
          <w:rFonts w:ascii="Arial" w:hAnsi="Arial" w:cs="Arial"/>
          <w:sz w:val="18"/>
          <w:szCs w:val="18"/>
        </w:rPr>
      </w:pPr>
    </w:p>
    <w:p w14:paraId="7FEF5376" w14:textId="1B61CA15" w:rsidR="00F503C4" w:rsidRDefault="00F503C4" w:rsidP="00681348">
      <w:pPr>
        <w:jc w:val="both"/>
        <w:rPr>
          <w:rFonts w:ascii="Arial" w:hAnsi="Arial" w:cs="Arial"/>
          <w:sz w:val="18"/>
          <w:szCs w:val="18"/>
        </w:rPr>
      </w:pPr>
    </w:p>
    <w:p w14:paraId="119256FB" w14:textId="361F9C5F" w:rsidR="00F503C4" w:rsidRDefault="00F503C4" w:rsidP="00681348">
      <w:pPr>
        <w:jc w:val="both"/>
        <w:rPr>
          <w:rFonts w:ascii="Arial" w:hAnsi="Arial" w:cs="Arial"/>
          <w:sz w:val="18"/>
          <w:szCs w:val="18"/>
        </w:rPr>
      </w:pPr>
    </w:p>
    <w:p w14:paraId="75BEC366" w14:textId="325B068F" w:rsidR="00F503C4" w:rsidRDefault="00F503C4" w:rsidP="00681348">
      <w:pPr>
        <w:jc w:val="both"/>
        <w:rPr>
          <w:rFonts w:ascii="Arial" w:hAnsi="Arial" w:cs="Arial"/>
          <w:sz w:val="18"/>
          <w:szCs w:val="18"/>
        </w:rPr>
      </w:pPr>
    </w:p>
    <w:p w14:paraId="69176201" w14:textId="4117BA32" w:rsidR="00F503C4" w:rsidRDefault="00F503C4" w:rsidP="00681348">
      <w:pPr>
        <w:jc w:val="both"/>
        <w:rPr>
          <w:rFonts w:ascii="Arial" w:hAnsi="Arial" w:cs="Arial"/>
          <w:sz w:val="18"/>
          <w:szCs w:val="18"/>
        </w:rPr>
      </w:pPr>
    </w:p>
    <w:p w14:paraId="464EF757" w14:textId="5E73A303" w:rsidR="00F503C4" w:rsidRDefault="00F503C4" w:rsidP="00681348">
      <w:pPr>
        <w:jc w:val="both"/>
        <w:rPr>
          <w:rFonts w:ascii="Arial" w:hAnsi="Arial" w:cs="Arial"/>
          <w:sz w:val="18"/>
          <w:szCs w:val="18"/>
        </w:rPr>
      </w:pPr>
    </w:p>
    <w:p w14:paraId="1541A533" w14:textId="126B59B7" w:rsidR="00F503C4" w:rsidRDefault="00F503C4" w:rsidP="00681348">
      <w:pPr>
        <w:jc w:val="both"/>
        <w:rPr>
          <w:rFonts w:ascii="Arial" w:hAnsi="Arial" w:cs="Arial"/>
          <w:sz w:val="18"/>
          <w:szCs w:val="18"/>
        </w:rPr>
      </w:pPr>
    </w:p>
    <w:p w14:paraId="3B5D8032" w14:textId="0D0BD948" w:rsidR="00F503C4" w:rsidRDefault="00F503C4" w:rsidP="00681348">
      <w:pPr>
        <w:jc w:val="both"/>
        <w:rPr>
          <w:rFonts w:ascii="Arial" w:hAnsi="Arial" w:cs="Arial"/>
          <w:sz w:val="18"/>
          <w:szCs w:val="18"/>
        </w:rPr>
      </w:pPr>
    </w:p>
    <w:p w14:paraId="1A9B4DD7" w14:textId="5305EACD" w:rsidR="00F503C4" w:rsidRDefault="00F503C4" w:rsidP="00681348">
      <w:pPr>
        <w:jc w:val="both"/>
        <w:rPr>
          <w:rFonts w:ascii="Arial" w:hAnsi="Arial" w:cs="Arial"/>
          <w:sz w:val="18"/>
          <w:szCs w:val="18"/>
        </w:rPr>
      </w:pPr>
    </w:p>
    <w:p w14:paraId="250D8F12" w14:textId="14365BCA" w:rsidR="00F503C4" w:rsidRDefault="00F503C4" w:rsidP="00681348">
      <w:pPr>
        <w:jc w:val="both"/>
        <w:rPr>
          <w:rFonts w:ascii="Arial" w:hAnsi="Arial" w:cs="Arial"/>
          <w:sz w:val="18"/>
          <w:szCs w:val="18"/>
        </w:rPr>
      </w:pPr>
    </w:p>
    <w:p w14:paraId="046C1B58" w14:textId="4261B2F8" w:rsidR="00F503C4" w:rsidRDefault="00F503C4" w:rsidP="00681348">
      <w:pPr>
        <w:jc w:val="both"/>
        <w:rPr>
          <w:rFonts w:ascii="Arial" w:hAnsi="Arial" w:cs="Arial"/>
          <w:sz w:val="18"/>
          <w:szCs w:val="18"/>
        </w:rPr>
      </w:pPr>
    </w:p>
    <w:p w14:paraId="391BB02E" w14:textId="7642B79D" w:rsidR="00F503C4" w:rsidRDefault="00F503C4" w:rsidP="00681348">
      <w:pPr>
        <w:jc w:val="both"/>
        <w:rPr>
          <w:rFonts w:ascii="Arial" w:hAnsi="Arial" w:cs="Arial"/>
          <w:sz w:val="18"/>
          <w:szCs w:val="18"/>
        </w:rPr>
      </w:pPr>
    </w:p>
    <w:p w14:paraId="788AF93E" w14:textId="0688BF6E" w:rsidR="00F503C4" w:rsidRDefault="00F503C4" w:rsidP="00681348">
      <w:pPr>
        <w:jc w:val="both"/>
        <w:rPr>
          <w:rFonts w:ascii="Arial" w:hAnsi="Arial" w:cs="Arial"/>
          <w:sz w:val="18"/>
          <w:szCs w:val="18"/>
        </w:rPr>
      </w:pPr>
    </w:p>
    <w:p w14:paraId="472494D6" w14:textId="616EA038" w:rsidR="00F503C4" w:rsidRDefault="00F503C4" w:rsidP="00681348">
      <w:pPr>
        <w:jc w:val="both"/>
        <w:rPr>
          <w:rFonts w:ascii="Arial" w:hAnsi="Arial" w:cs="Arial"/>
          <w:sz w:val="18"/>
          <w:szCs w:val="18"/>
        </w:rPr>
      </w:pPr>
    </w:p>
    <w:p w14:paraId="6C05734F" w14:textId="28259E47" w:rsidR="00F503C4" w:rsidRDefault="00F503C4" w:rsidP="00681348">
      <w:pPr>
        <w:jc w:val="both"/>
        <w:rPr>
          <w:rFonts w:ascii="Arial" w:hAnsi="Arial" w:cs="Arial"/>
          <w:sz w:val="18"/>
          <w:szCs w:val="18"/>
        </w:rPr>
      </w:pPr>
    </w:p>
    <w:p w14:paraId="7AEF8FF4" w14:textId="532B843A" w:rsidR="00F503C4" w:rsidRDefault="00F503C4" w:rsidP="00681348">
      <w:pPr>
        <w:jc w:val="both"/>
        <w:rPr>
          <w:rFonts w:ascii="Arial" w:hAnsi="Arial" w:cs="Arial"/>
          <w:sz w:val="18"/>
          <w:szCs w:val="18"/>
        </w:rPr>
      </w:pPr>
    </w:p>
    <w:p w14:paraId="477C7B50" w14:textId="77777777" w:rsidR="00F503C4" w:rsidRDefault="00F503C4" w:rsidP="00681348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6A727036" w14:textId="77777777" w:rsidR="00F503C4" w:rsidRDefault="00F503C4" w:rsidP="00681348">
      <w:pPr>
        <w:jc w:val="both"/>
        <w:rPr>
          <w:rFonts w:ascii="Arial" w:hAnsi="Arial" w:cs="Arial"/>
          <w:sz w:val="18"/>
          <w:szCs w:val="18"/>
        </w:rPr>
      </w:pPr>
    </w:p>
    <w:p w14:paraId="71B7606C" w14:textId="77777777" w:rsidR="00767359" w:rsidRDefault="00767359" w:rsidP="00681348">
      <w:pPr>
        <w:jc w:val="both"/>
        <w:rPr>
          <w:rFonts w:ascii="Arial" w:hAnsi="Arial" w:cs="Arial"/>
          <w:sz w:val="18"/>
          <w:szCs w:val="18"/>
        </w:rPr>
      </w:pPr>
    </w:p>
    <w:p w14:paraId="11E5ABF5" w14:textId="77777777" w:rsidR="00767359" w:rsidRDefault="00767359" w:rsidP="00681348">
      <w:pPr>
        <w:jc w:val="both"/>
        <w:rPr>
          <w:rFonts w:ascii="Arial" w:hAnsi="Arial" w:cs="Arial"/>
          <w:sz w:val="18"/>
          <w:szCs w:val="18"/>
        </w:rPr>
      </w:pPr>
    </w:p>
    <w:p w14:paraId="066082D4" w14:textId="77777777" w:rsidR="00767359" w:rsidRDefault="00767359" w:rsidP="00681348">
      <w:pPr>
        <w:jc w:val="both"/>
        <w:rPr>
          <w:rFonts w:ascii="Arial" w:hAnsi="Arial" w:cs="Arial"/>
          <w:sz w:val="18"/>
          <w:szCs w:val="18"/>
        </w:rPr>
      </w:pPr>
    </w:p>
    <w:p w14:paraId="2957A8A4" w14:textId="77777777" w:rsidR="00767359" w:rsidRDefault="00767359" w:rsidP="00767359">
      <w:pPr>
        <w:pStyle w:val="NormalWeb"/>
      </w:pPr>
    </w:p>
    <w:p w14:paraId="22ED57E6" w14:textId="77777777" w:rsidR="00767359" w:rsidRDefault="00767359" w:rsidP="00767359">
      <w:pPr>
        <w:pStyle w:val="NormalWeb"/>
        <w:ind w:firstLine="20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PUBLICAR:</w:t>
      </w:r>
    </w:p>
    <w:p w14:paraId="0651CE80" w14:textId="6971F0B0" w:rsidR="00767359" w:rsidRDefault="00767359" w:rsidP="00767359">
      <w:pPr>
        <w:pStyle w:val="NormalWeb"/>
        <w:ind w:left="1292" w:firstLine="124"/>
        <w:rPr>
          <w:rFonts w:ascii="Arial" w:hAnsi="Arial" w:cs="Arial"/>
          <w:sz w:val="20"/>
          <w:szCs w:val="20"/>
        </w:rPr>
      </w:pPr>
      <w:r>
        <w:rPr>
          <w:rFonts w:ascii="Wingdings 2" w:hAnsi="Wingdings 2" w:cs="Arial"/>
          <w:sz w:val="28"/>
          <w:szCs w:val="28"/>
        </w:rPr>
        <w:t></w:t>
      </w:r>
      <w:r>
        <w:rPr>
          <w:rFonts w:ascii="Arial" w:hAnsi="Arial" w:cs="Arial"/>
          <w:sz w:val="20"/>
          <w:szCs w:val="20"/>
        </w:rPr>
        <w:t xml:space="preserve"> - Quadro de Divulgação do Órgão Realizador do Certame - </w:t>
      </w:r>
      <w:r w:rsidR="00F503C4">
        <w:rPr>
          <w:rFonts w:ascii="Arial" w:hAnsi="Arial" w:cs="Arial"/>
          <w:b/>
          <w:bCs/>
          <w:sz w:val="20"/>
          <w:szCs w:val="20"/>
        </w:rPr>
        <w:t>31.10</w:t>
      </w:r>
      <w:r>
        <w:rPr>
          <w:rFonts w:ascii="Arial" w:hAnsi="Arial" w:cs="Arial"/>
          <w:b/>
          <w:bCs/>
          <w:sz w:val="20"/>
          <w:szCs w:val="20"/>
        </w:rPr>
        <w:t>.23</w:t>
      </w:r>
    </w:p>
    <w:p w14:paraId="559AA924" w14:textId="77777777" w:rsidR="00767359" w:rsidRPr="00681348" w:rsidRDefault="00767359" w:rsidP="00681348">
      <w:pPr>
        <w:jc w:val="both"/>
        <w:rPr>
          <w:sz w:val="18"/>
          <w:szCs w:val="18"/>
        </w:rPr>
      </w:pPr>
    </w:p>
    <w:sectPr w:rsidR="00767359" w:rsidRPr="00681348" w:rsidSect="00681348">
      <w:pgSz w:w="11906" w:h="16838"/>
      <w:pgMar w:top="1417" w:right="1983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48"/>
    <w:rsid w:val="004871DF"/>
    <w:rsid w:val="00681348"/>
    <w:rsid w:val="00767359"/>
    <w:rsid w:val="007C7F7E"/>
    <w:rsid w:val="00874151"/>
    <w:rsid w:val="00BD0987"/>
    <w:rsid w:val="00F5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3CA7"/>
  <w15:chartTrackingRefBased/>
  <w15:docId w15:val="{23DF12D7-AAAD-486A-98A5-8A3EF86A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348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1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Yeda Karilla'</dc:creator>
  <cp:keywords/>
  <dc:description/>
  <cp:lastModifiedBy>Yeda Karilla'</cp:lastModifiedBy>
  <cp:revision>2</cp:revision>
  <cp:lastPrinted>2023-06-21T12:47:00Z</cp:lastPrinted>
  <dcterms:created xsi:type="dcterms:W3CDTF">2023-10-31T13:51:00Z</dcterms:created>
  <dcterms:modified xsi:type="dcterms:W3CDTF">2023-10-31T13:51:00Z</dcterms:modified>
</cp:coreProperties>
</file>